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3F49"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FE1832">
        <w:rPr>
          <w:rFonts w:asciiTheme="minorHAnsi" w:hAnsiTheme="minorHAnsi" w:cstheme="minorHAnsi"/>
          <w:sz w:val="32"/>
          <w:szCs w:val="32"/>
        </w:rPr>
        <w:t xml:space="preserve"> 6</w:t>
      </w:r>
      <w:r>
        <w:rPr>
          <w:rFonts w:asciiTheme="minorHAnsi" w:hAnsiTheme="minorHAnsi" w:cstheme="minorHAnsi"/>
          <w:sz w:val="32"/>
          <w:szCs w:val="32"/>
        </w:rPr>
        <w:t>/Week</w:t>
      </w:r>
      <w:r w:rsidR="00FE1832">
        <w:rPr>
          <w:rFonts w:asciiTheme="minorHAnsi" w:hAnsiTheme="minorHAnsi" w:cstheme="minorHAnsi"/>
          <w:sz w:val="32"/>
          <w:szCs w:val="32"/>
        </w:rPr>
        <w:t xml:space="preserve"> 1</w:t>
      </w:r>
    </w:p>
    <w:p w14:paraId="4BB5BF0B" w14:textId="77777777" w:rsidR="00144A4B" w:rsidRPr="004010B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010B1">
        <w:rPr>
          <w:rFonts w:asciiTheme="minorHAnsi" w:hAnsiTheme="minorHAnsi" w:cstheme="minorHAnsi"/>
          <w:sz w:val="32"/>
          <w:szCs w:val="32"/>
        </w:rPr>
        <w:t xml:space="preserve"> My Brother Martin</w:t>
      </w:r>
    </w:p>
    <w:p w14:paraId="166ED593"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E1832">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504344E" w14:textId="77777777" w:rsidR="00CC51A2" w:rsidRPr="00FE1832"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E1832">
        <w:rPr>
          <w:rFonts w:asciiTheme="minorHAnsi" w:hAnsiTheme="minorHAnsi" w:cstheme="minorHAnsi"/>
          <w:sz w:val="32"/>
          <w:szCs w:val="32"/>
          <w:u w:val="single"/>
        </w:rPr>
        <w:t>:</w:t>
      </w:r>
      <w:r w:rsidR="00FE1832">
        <w:rPr>
          <w:rFonts w:asciiTheme="minorHAnsi" w:hAnsiTheme="minorHAnsi" w:cstheme="minorHAnsi"/>
          <w:sz w:val="32"/>
          <w:szCs w:val="32"/>
        </w:rPr>
        <w:t xml:space="preserve"> RI.4.1,</w:t>
      </w:r>
      <w:r w:rsidR="00F621FB">
        <w:rPr>
          <w:rFonts w:asciiTheme="minorHAnsi" w:hAnsiTheme="minorHAnsi" w:cstheme="minorHAnsi"/>
          <w:sz w:val="32"/>
          <w:szCs w:val="32"/>
        </w:rPr>
        <w:t xml:space="preserve"> RI.4.2, RI.4.7; </w:t>
      </w:r>
      <w:r w:rsidR="00FE1832">
        <w:rPr>
          <w:rFonts w:asciiTheme="minorHAnsi" w:hAnsiTheme="minorHAnsi" w:cstheme="minorHAnsi"/>
          <w:sz w:val="32"/>
          <w:szCs w:val="32"/>
        </w:rPr>
        <w:t>RF.4.3, RF.4.4; W.4.2, W.4.4; SL.4.1; L.4.1, L.4.2, L.4.5</w:t>
      </w:r>
    </w:p>
    <w:p w14:paraId="7D576E3F" w14:textId="77777777" w:rsidR="001034D9" w:rsidRDefault="001034D9" w:rsidP="001034D9">
      <w:pPr>
        <w:spacing w:after="0" w:line="360" w:lineRule="auto"/>
        <w:rPr>
          <w:rFonts w:asciiTheme="minorHAnsi" w:hAnsiTheme="minorHAnsi" w:cstheme="minorHAnsi"/>
          <w:sz w:val="32"/>
          <w:szCs w:val="32"/>
          <w:u w:val="single"/>
        </w:rPr>
      </w:pPr>
    </w:p>
    <w:p w14:paraId="1E2D65E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EAAB12C"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055BBA8E"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B109DB3"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77E93C6"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DF7F22B" w14:textId="77777777" w:rsidR="001F1840" w:rsidRDefault="004D7337"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Role models can greatly influence the paths people take in their lives.</w:t>
      </w:r>
    </w:p>
    <w:p w14:paraId="7C1209EC"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B13ACAD" w14:textId="77777777" w:rsidR="00FB2380" w:rsidRPr="00D15A17" w:rsidRDefault="006355D7" w:rsidP="00FE183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the memoir</w:t>
      </w:r>
      <w:r w:rsidR="00FE1832">
        <w:rPr>
          <w:rFonts w:asciiTheme="minorHAnsi" w:hAnsiTheme="minorHAnsi" w:cstheme="minorHAnsi"/>
          <w:sz w:val="24"/>
          <w:szCs w:val="24"/>
        </w:rPr>
        <w:t xml:space="preserve">, Martin’s </w:t>
      </w:r>
      <w:r w:rsidR="00964109">
        <w:rPr>
          <w:rFonts w:asciiTheme="minorHAnsi" w:hAnsiTheme="minorHAnsi" w:cstheme="minorHAnsi"/>
          <w:sz w:val="24"/>
          <w:szCs w:val="24"/>
        </w:rPr>
        <w:t>big sister Christine tells how they grew up during a time when blacks and whites lived separately. Martin’s</w:t>
      </w:r>
      <w:r w:rsidR="00964109" w:rsidRPr="004D7337">
        <w:rPr>
          <w:rFonts w:asciiTheme="minorHAnsi" w:hAnsiTheme="minorHAnsi" w:cstheme="minorHAnsi"/>
          <w:sz w:val="24"/>
          <w:szCs w:val="24"/>
        </w:rPr>
        <w:t xml:space="preserve"> </w:t>
      </w:r>
      <w:r w:rsidR="00752640" w:rsidRPr="004D7337">
        <w:rPr>
          <w:rFonts w:asciiTheme="minorHAnsi" w:hAnsiTheme="minorHAnsi" w:cstheme="minorHAnsi"/>
          <w:sz w:val="24"/>
          <w:szCs w:val="24"/>
        </w:rPr>
        <w:t>family</w:t>
      </w:r>
      <w:r w:rsidR="00752640">
        <w:rPr>
          <w:rFonts w:asciiTheme="minorHAnsi" w:hAnsiTheme="minorHAnsi" w:cstheme="minorHAnsi"/>
          <w:sz w:val="24"/>
          <w:szCs w:val="24"/>
        </w:rPr>
        <w:t xml:space="preserve"> </w:t>
      </w:r>
      <w:r w:rsidR="00964109">
        <w:rPr>
          <w:rFonts w:asciiTheme="minorHAnsi" w:hAnsiTheme="minorHAnsi" w:cstheme="minorHAnsi"/>
          <w:sz w:val="24"/>
          <w:szCs w:val="24"/>
        </w:rPr>
        <w:t xml:space="preserve">set an example of how to stand against injustice and </w:t>
      </w:r>
      <w:r w:rsidR="00752640">
        <w:rPr>
          <w:rFonts w:asciiTheme="minorHAnsi" w:hAnsiTheme="minorHAnsi" w:cstheme="minorHAnsi"/>
          <w:sz w:val="24"/>
          <w:szCs w:val="24"/>
        </w:rPr>
        <w:t>their</w:t>
      </w:r>
      <w:r w:rsidR="0085120A">
        <w:rPr>
          <w:rFonts w:asciiTheme="minorHAnsi" w:hAnsiTheme="minorHAnsi" w:cstheme="minorHAnsi"/>
          <w:sz w:val="24"/>
          <w:szCs w:val="24"/>
        </w:rPr>
        <w:t xml:space="preserve"> </w:t>
      </w:r>
      <w:r w:rsidR="00964109">
        <w:rPr>
          <w:rFonts w:asciiTheme="minorHAnsi" w:hAnsiTheme="minorHAnsi" w:cstheme="minorHAnsi"/>
          <w:sz w:val="24"/>
          <w:szCs w:val="24"/>
        </w:rPr>
        <w:t xml:space="preserve">behaviors and words inspired Martin’s </w:t>
      </w:r>
      <w:r w:rsidR="004D7337">
        <w:rPr>
          <w:rFonts w:asciiTheme="minorHAnsi" w:hAnsiTheme="minorHAnsi" w:cstheme="minorHAnsi"/>
          <w:sz w:val="24"/>
          <w:szCs w:val="24"/>
        </w:rPr>
        <w:t>dream.</w:t>
      </w:r>
    </w:p>
    <w:p w14:paraId="1CD45220"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85F50F9"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1BB20E8A" w14:textId="77777777" w:rsidR="00FE1832" w:rsidRDefault="00FE1832" w:rsidP="00081A99">
      <w:pPr>
        <w:spacing w:after="0" w:line="360" w:lineRule="auto"/>
        <w:rPr>
          <w:rFonts w:asciiTheme="minorHAnsi" w:hAnsiTheme="minorHAnsi" w:cstheme="minorHAnsi"/>
          <w:b/>
          <w:sz w:val="24"/>
          <w:szCs w:val="24"/>
        </w:rPr>
      </w:pPr>
    </w:p>
    <w:p w14:paraId="18E492CF"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13E0DE67"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34C0C8AC"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62DF2B40"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268B1C01" w14:textId="77777777" w:rsidR="001F1840" w:rsidRDefault="001F1840" w:rsidP="00320A5A">
      <w:pPr>
        <w:spacing w:after="0" w:line="360" w:lineRule="auto"/>
        <w:rPr>
          <w:rFonts w:asciiTheme="minorHAnsi" w:hAnsiTheme="minorHAnsi" w:cstheme="minorHAnsi"/>
          <w:sz w:val="24"/>
          <w:szCs w:val="24"/>
        </w:rPr>
      </w:pPr>
    </w:p>
    <w:p w14:paraId="41BE1F7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F9B7625" w14:textId="77777777">
        <w:trPr>
          <w:trHeight w:val="147"/>
        </w:trPr>
        <w:tc>
          <w:tcPr>
            <w:tcW w:w="6449" w:type="dxa"/>
          </w:tcPr>
          <w:p w14:paraId="35C9EE8C"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1ED1544B"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68BFF11" w14:textId="77777777">
        <w:trPr>
          <w:trHeight w:val="147"/>
        </w:trPr>
        <w:tc>
          <w:tcPr>
            <w:tcW w:w="6449" w:type="dxa"/>
          </w:tcPr>
          <w:p w14:paraId="6A104C6B" w14:textId="77777777" w:rsidR="00CD6B7F" w:rsidRPr="00CD6B7F" w:rsidRDefault="004010B1" w:rsidP="00177848">
            <w:pPr>
              <w:spacing w:after="0" w:line="240" w:lineRule="auto"/>
              <w:rPr>
                <w:sz w:val="24"/>
                <w:szCs w:val="24"/>
              </w:rPr>
            </w:pPr>
            <w:r>
              <w:rPr>
                <w:sz w:val="24"/>
                <w:szCs w:val="24"/>
              </w:rPr>
              <w:t xml:space="preserve">Martin grew up in his grandparents’ house. What other family members </w:t>
            </w:r>
            <w:r w:rsidR="00D11CE7">
              <w:rPr>
                <w:sz w:val="24"/>
                <w:szCs w:val="24"/>
              </w:rPr>
              <w:t>lived in the house with Martin</w:t>
            </w:r>
            <w:r w:rsidR="004A087F">
              <w:rPr>
                <w:sz w:val="24"/>
                <w:szCs w:val="24"/>
              </w:rPr>
              <w:t>?</w:t>
            </w:r>
          </w:p>
        </w:tc>
        <w:tc>
          <w:tcPr>
            <w:tcW w:w="6449" w:type="dxa"/>
          </w:tcPr>
          <w:p w14:paraId="0E50A30E" w14:textId="77777777" w:rsidR="00CD6B7F" w:rsidRPr="00CD6B7F" w:rsidRDefault="004010B1" w:rsidP="005B6C42">
            <w:pPr>
              <w:spacing w:after="0" w:line="240" w:lineRule="auto"/>
              <w:rPr>
                <w:sz w:val="24"/>
                <w:szCs w:val="24"/>
              </w:rPr>
            </w:pPr>
            <w:r>
              <w:rPr>
                <w:sz w:val="24"/>
                <w:szCs w:val="24"/>
              </w:rPr>
              <w:t xml:space="preserve">Martin’s grandmother, grandfather - Reverend AD </w:t>
            </w:r>
            <w:r w:rsidR="004D7337">
              <w:rPr>
                <w:sz w:val="24"/>
                <w:szCs w:val="24"/>
              </w:rPr>
              <w:t>William</w:t>
            </w:r>
            <w:r>
              <w:rPr>
                <w:sz w:val="24"/>
                <w:szCs w:val="24"/>
              </w:rPr>
              <w:t>, Aunt Ida, Martin’s dad - M.L. - and m</w:t>
            </w:r>
            <w:r w:rsidR="00D11CE7">
              <w:rPr>
                <w:sz w:val="24"/>
                <w:szCs w:val="24"/>
              </w:rPr>
              <w:t>om, his big sister Christine, and his little brother AD.</w:t>
            </w:r>
          </w:p>
        </w:tc>
      </w:tr>
      <w:tr w:rsidR="00CD6B7F" w:rsidRPr="00CD6B7F" w14:paraId="037F0140" w14:textId="77777777">
        <w:trPr>
          <w:trHeight w:val="147"/>
        </w:trPr>
        <w:tc>
          <w:tcPr>
            <w:tcW w:w="6449" w:type="dxa"/>
          </w:tcPr>
          <w:p w14:paraId="03C504BF" w14:textId="77777777" w:rsidR="00CD6B7F" w:rsidRPr="00CD6B7F" w:rsidRDefault="004010B1" w:rsidP="009D602B">
            <w:pPr>
              <w:spacing w:after="0" w:line="240" w:lineRule="auto"/>
              <w:rPr>
                <w:sz w:val="24"/>
                <w:szCs w:val="24"/>
              </w:rPr>
            </w:pPr>
            <w:r>
              <w:rPr>
                <w:sz w:val="24"/>
                <w:szCs w:val="24"/>
              </w:rPr>
              <w:t xml:space="preserve">What are the benefits that Martin and his siblings have as a result of living with their grandmother </w:t>
            </w:r>
            <w:r w:rsidR="001B1621">
              <w:rPr>
                <w:sz w:val="24"/>
                <w:szCs w:val="24"/>
              </w:rPr>
              <w:t>and Aunt Ida</w:t>
            </w:r>
            <w:r w:rsidR="00F57746">
              <w:rPr>
                <w:sz w:val="24"/>
                <w:szCs w:val="24"/>
              </w:rPr>
              <w:t>?</w:t>
            </w:r>
          </w:p>
        </w:tc>
        <w:tc>
          <w:tcPr>
            <w:tcW w:w="6449" w:type="dxa"/>
          </w:tcPr>
          <w:p w14:paraId="3853D77F" w14:textId="77777777" w:rsidR="00CD6B7F" w:rsidRPr="00CD6B7F" w:rsidRDefault="004010B1" w:rsidP="005B6C42">
            <w:pPr>
              <w:spacing w:after="0" w:line="240" w:lineRule="auto"/>
              <w:rPr>
                <w:sz w:val="24"/>
                <w:szCs w:val="24"/>
              </w:rPr>
            </w:pPr>
            <w:r>
              <w:rPr>
                <w:sz w:val="24"/>
                <w:szCs w:val="24"/>
              </w:rPr>
              <w:t xml:space="preserve">The grandmother was always </w:t>
            </w:r>
            <w:r w:rsidR="001B1621">
              <w:rPr>
                <w:sz w:val="24"/>
                <w:szCs w:val="24"/>
              </w:rPr>
              <w:t>there</w:t>
            </w:r>
            <w:r w:rsidR="004A087F">
              <w:rPr>
                <w:sz w:val="24"/>
                <w:szCs w:val="24"/>
              </w:rPr>
              <w:t xml:space="preserve"> to take care of them while his</w:t>
            </w:r>
            <w:r w:rsidR="001B1621">
              <w:rPr>
                <w:sz w:val="24"/>
                <w:szCs w:val="24"/>
              </w:rPr>
              <w:t xml:space="preserve"> parents </w:t>
            </w:r>
            <w:r w:rsidR="004A087F">
              <w:rPr>
                <w:sz w:val="24"/>
                <w:szCs w:val="24"/>
              </w:rPr>
              <w:t>were often</w:t>
            </w:r>
            <w:r w:rsidR="001B1621">
              <w:rPr>
                <w:sz w:val="24"/>
                <w:szCs w:val="24"/>
              </w:rPr>
              <w:t xml:space="preserve"> away from home. Grand</w:t>
            </w:r>
            <w:r w:rsidR="004A087F">
              <w:rPr>
                <w:sz w:val="24"/>
                <w:szCs w:val="24"/>
              </w:rPr>
              <w:t xml:space="preserve">mother and Aunt Ida also shared </w:t>
            </w:r>
            <w:r w:rsidR="001B1621">
              <w:rPr>
                <w:sz w:val="24"/>
                <w:szCs w:val="24"/>
              </w:rPr>
              <w:t>memories</w:t>
            </w:r>
            <w:r w:rsidR="004A087F">
              <w:rPr>
                <w:sz w:val="24"/>
                <w:szCs w:val="24"/>
              </w:rPr>
              <w:t xml:space="preserve"> from childhood</w:t>
            </w:r>
            <w:r w:rsidR="001B1621">
              <w:rPr>
                <w:sz w:val="24"/>
                <w:szCs w:val="24"/>
              </w:rPr>
              <w:t xml:space="preserve"> and read to them.</w:t>
            </w:r>
          </w:p>
        </w:tc>
      </w:tr>
      <w:tr w:rsidR="00CD6B7F" w:rsidRPr="00CD6B7F" w14:paraId="1357580B" w14:textId="77777777">
        <w:trPr>
          <w:trHeight w:val="147"/>
        </w:trPr>
        <w:tc>
          <w:tcPr>
            <w:tcW w:w="6449" w:type="dxa"/>
          </w:tcPr>
          <w:p w14:paraId="3A5FAD1F" w14:textId="77777777" w:rsidR="00177848" w:rsidRPr="00CD6B7F" w:rsidRDefault="00B247DB" w:rsidP="004D7337">
            <w:pPr>
              <w:spacing w:after="0" w:line="240" w:lineRule="auto"/>
              <w:rPr>
                <w:sz w:val="24"/>
                <w:szCs w:val="24"/>
              </w:rPr>
            </w:pPr>
            <w:r>
              <w:rPr>
                <w:sz w:val="24"/>
                <w:szCs w:val="24"/>
              </w:rPr>
              <w:t>A simile is a way to compare two different things using the words like or as. What simile does the author use at the top of page 646 to describe Martin’s relationship with his siblings</w:t>
            </w:r>
            <w:r w:rsidR="004D7337">
              <w:rPr>
                <w:sz w:val="24"/>
                <w:szCs w:val="24"/>
              </w:rPr>
              <w:t xml:space="preserve">? What does this simile mean? </w:t>
            </w:r>
            <w:r w:rsidR="00757074">
              <w:rPr>
                <w:sz w:val="24"/>
                <w:szCs w:val="24"/>
              </w:rPr>
              <w:t xml:space="preserve">What is one piece of evidence that supports </w:t>
            </w:r>
            <w:r w:rsidR="004D7337">
              <w:rPr>
                <w:sz w:val="24"/>
                <w:szCs w:val="24"/>
              </w:rPr>
              <w:t>your answer?</w:t>
            </w:r>
            <w:r>
              <w:rPr>
                <w:sz w:val="24"/>
                <w:szCs w:val="24"/>
              </w:rPr>
              <w:t xml:space="preserve"> </w:t>
            </w:r>
          </w:p>
        </w:tc>
        <w:tc>
          <w:tcPr>
            <w:tcW w:w="6449" w:type="dxa"/>
          </w:tcPr>
          <w:p w14:paraId="038152EF" w14:textId="77777777" w:rsidR="00CD6B7F" w:rsidRPr="00CD6B7F" w:rsidRDefault="00B247DB" w:rsidP="00B247DB">
            <w:pPr>
              <w:spacing w:after="0" w:line="240" w:lineRule="auto"/>
              <w:rPr>
                <w:sz w:val="24"/>
                <w:szCs w:val="24"/>
              </w:rPr>
            </w:pPr>
            <w:r>
              <w:rPr>
                <w:sz w:val="24"/>
                <w:szCs w:val="24"/>
              </w:rPr>
              <w:t xml:space="preserve">The author uses the simile </w:t>
            </w:r>
            <w:r w:rsidR="00757074">
              <w:rPr>
                <w:sz w:val="24"/>
                <w:szCs w:val="24"/>
              </w:rPr>
              <w:t>“stuck together like pages in a book.” In the story, Martin had fun playing pranks with his siblings</w:t>
            </w:r>
            <w:r w:rsidR="004A087F">
              <w:rPr>
                <w:sz w:val="24"/>
                <w:szCs w:val="24"/>
              </w:rPr>
              <w:t>, which shows that they worked as a team</w:t>
            </w:r>
            <w:r w:rsidR="00757074">
              <w:rPr>
                <w:sz w:val="24"/>
                <w:szCs w:val="24"/>
              </w:rPr>
              <w:t>.</w:t>
            </w:r>
          </w:p>
        </w:tc>
      </w:tr>
      <w:tr w:rsidR="00CD6B7F" w:rsidRPr="00CD6B7F" w14:paraId="3E45A577" w14:textId="77777777">
        <w:trPr>
          <w:trHeight w:val="260"/>
        </w:trPr>
        <w:tc>
          <w:tcPr>
            <w:tcW w:w="6449" w:type="dxa"/>
          </w:tcPr>
          <w:p w14:paraId="18D960D6" w14:textId="77777777" w:rsidR="00177848" w:rsidRPr="00CD6B7F" w:rsidRDefault="00FE1832" w:rsidP="00FE1832">
            <w:pPr>
              <w:spacing w:after="0" w:line="240" w:lineRule="auto"/>
              <w:rPr>
                <w:sz w:val="24"/>
                <w:szCs w:val="24"/>
              </w:rPr>
            </w:pPr>
            <w:r>
              <w:rPr>
                <w:sz w:val="24"/>
                <w:szCs w:val="24"/>
              </w:rPr>
              <w:t xml:space="preserve">To have dignity means </w:t>
            </w:r>
            <w:r w:rsidR="000263D8">
              <w:rPr>
                <w:sz w:val="24"/>
                <w:szCs w:val="24"/>
              </w:rPr>
              <w:t xml:space="preserve">to believe in your own </w:t>
            </w:r>
            <w:r w:rsidR="006355D7">
              <w:rPr>
                <w:sz w:val="24"/>
                <w:szCs w:val="24"/>
              </w:rPr>
              <w:t>self-worth</w:t>
            </w:r>
            <w:r>
              <w:rPr>
                <w:sz w:val="24"/>
                <w:szCs w:val="24"/>
              </w:rPr>
              <w:t>. To suffer from an indignity means that something has happened to humiliate or insult your self</w:t>
            </w:r>
            <w:r w:rsidR="006355D7">
              <w:rPr>
                <w:sz w:val="24"/>
                <w:szCs w:val="24"/>
              </w:rPr>
              <w:t>-</w:t>
            </w:r>
            <w:r>
              <w:rPr>
                <w:sz w:val="24"/>
                <w:szCs w:val="24"/>
              </w:rPr>
              <w:t xml:space="preserve">worth. </w:t>
            </w:r>
            <w:r w:rsidR="004A087F">
              <w:rPr>
                <w:sz w:val="24"/>
                <w:szCs w:val="24"/>
              </w:rPr>
              <w:t>R</w:t>
            </w:r>
            <w:r>
              <w:rPr>
                <w:sz w:val="24"/>
                <w:szCs w:val="24"/>
              </w:rPr>
              <w:t xml:space="preserve">eread page 648. </w:t>
            </w:r>
            <w:r w:rsidR="00A3002E">
              <w:rPr>
                <w:sz w:val="24"/>
                <w:szCs w:val="24"/>
              </w:rPr>
              <w:t xml:space="preserve">Find </w:t>
            </w:r>
            <w:r w:rsidR="00716FAD">
              <w:rPr>
                <w:sz w:val="24"/>
                <w:szCs w:val="24"/>
              </w:rPr>
              <w:t>example</w:t>
            </w:r>
            <w:r w:rsidR="00A3002E">
              <w:rPr>
                <w:sz w:val="24"/>
                <w:szCs w:val="24"/>
              </w:rPr>
              <w:t>s</w:t>
            </w:r>
            <w:r w:rsidR="00716FAD">
              <w:rPr>
                <w:sz w:val="24"/>
                <w:szCs w:val="24"/>
              </w:rPr>
              <w:t xml:space="preserve"> of how Martin’s father protected</w:t>
            </w:r>
            <w:r w:rsidR="00A3002E">
              <w:rPr>
                <w:sz w:val="24"/>
                <w:szCs w:val="24"/>
              </w:rPr>
              <w:t xml:space="preserve"> or shielded</w:t>
            </w:r>
            <w:r w:rsidR="00716FAD">
              <w:rPr>
                <w:sz w:val="24"/>
                <w:szCs w:val="24"/>
              </w:rPr>
              <w:t xml:space="preserve"> his </w:t>
            </w:r>
            <w:r w:rsidR="00716FAD">
              <w:rPr>
                <w:sz w:val="24"/>
                <w:szCs w:val="24"/>
              </w:rPr>
              <w:lastRenderedPageBreak/>
              <w:t xml:space="preserve">family from the laws that kept blacks separate from </w:t>
            </w:r>
            <w:r w:rsidR="00EE4081">
              <w:rPr>
                <w:sz w:val="24"/>
                <w:szCs w:val="24"/>
              </w:rPr>
              <w:t xml:space="preserve">whites “and the </w:t>
            </w:r>
            <w:r w:rsidR="00EE4081" w:rsidRPr="0098690F">
              <w:rPr>
                <w:b/>
                <w:sz w:val="24"/>
                <w:szCs w:val="24"/>
              </w:rPr>
              <w:t>indignity</w:t>
            </w:r>
            <w:r w:rsidR="00EE4081">
              <w:rPr>
                <w:sz w:val="24"/>
                <w:szCs w:val="24"/>
              </w:rPr>
              <w:t xml:space="preserve"> that went with them.”</w:t>
            </w:r>
          </w:p>
        </w:tc>
        <w:tc>
          <w:tcPr>
            <w:tcW w:w="6449" w:type="dxa"/>
          </w:tcPr>
          <w:p w14:paraId="6664A61D" w14:textId="77777777" w:rsidR="00CD6B7F" w:rsidRPr="00716FAD" w:rsidRDefault="00716FAD" w:rsidP="00743ACA">
            <w:pPr>
              <w:tabs>
                <w:tab w:val="left" w:pos="1264"/>
              </w:tabs>
              <w:spacing w:line="240" w:lineRule="auto"/>
              <w:rPr>
                <w:sz w:val="24"/>
                <w:szCs w:val="24"/>
              </w:rPr>
            </w:pPr>
            <w:r>
              <w:rPr>
                <w:sz w:val="24"/>
                <w:szCs w:val="24"/>
              </w:rPr>
              <w:lastRenderedPageBreak/>
              <w:t>The family rarely went to picture shows, visited Grant Park</w:t>
            </w:r>
            <w:r w:rsidR="00743ACA">
              <w:rPr>
                <w:sz w:val="24"/>
                <w:szCs w:val="24"/>
              </w:rPr>
              <w:t>,</w:t>
            </w:r>
            <w:r>
              <w:rPr>
                <w:sz w:val="24"/>
                <w:szCs w:val="24"/>
              </w:rPr>
              <w:t xml:space="preserve"> and their father rarely rode the streetcar. He preferred to keep the family close to home.</w:t>
            </w:r>
          </w:p>
        </w:tc>
      </w:tr>
      <w:tr w:rsidR="00CD6B7F" w:rsidRPr="00CD6B7F" w14:paraId="0982D1D9" w14:textId="77777777">
        <w:trPr>
          <w:trHeight w:val="147"/>
        </w:trPr>
        <w:tc>
          <w:tcPr>
            <w:tcW w:w="6449" w:type="dxa"/>
          </w:tcPr>
          <w:p w14:paraId="10E99489" w14:textId="77777777" w:rsidR="00177848" w:rsidRPr="00CD6B7F" w:rsidRDefault="008B0FE0" w:rsidP="005B6C42">
            <w:pPr>
              <w:spacing w:after="0" w:line="240" w:lineRule="auto"/>
              <w:rPr>
                <w:sz w:val="24"/>
                <w:szCs w:val="24"/>
              </w:rPr>
            </w:pPr>
            <w:r>
              <w:rPr>
                <w:sz w:val="24"/>
                <w:szCs w:val="24"/>
              </w:rPr>
              <w:t>Rerea</w:t>
            </w:r>
            <w:r w:rsidR="00F621FB">
              <w:rPr>
                <w:sz w:val="24"/>
                <w:szCs w:val="24"/>
              </w:rPr>
              <w:t>d the paragraph at the top of page</w:t>
            </w:r>
            <w:r>
              <w:rPr>
                <w:sz w:val="24"/>
                <w:szCs w:val="24"/>
              </w:rPr>
              <w:t xml:space="preserve"> 650. What</w:t>
            </w:r>
            <w:r w:rsidR="00C00A28">
              <w:rPr>
                <w:sz w:val="24"/>
                <w:szCs w:val="24"/>
              </w:rPr>
              <w:t xml:space="preserve"> event did Martin and his sibling</w:t>
            </w:r>
            <w:r w:rsidR="00A961A1">
              <w:rPr>
                <w:sz w:val="24"/>
                <w:szCs w:val="24"/>
              </w:rPr>
              <w:t>’</w:t>
            </w:r>
            <w:r w:rsidR="00C00A28">
              <w:rPr>
                <w:sz w:val="24"/>
                <w:szCs w:val="24"/>
              </w:rPr>
              <w:t xml:space="preserve">s </w:t>
            </w:r>
            <w:r w:rsidR="003E1808">
              <w:rPr>
                <w:sz w:val="24"/>
                <w:szCs w:val="24"/>
              </w:rPr>
              <w:t>experience that was a “crushing blow” to them?</w:t>
            </w:r>
            <w:r w:rsidR="000263D8">
              <w:rPr>
                <w:sz w:val="24"/>
                <w:szCs w:val="24"/>
              </w:rPr>
              <w:t xml:space="preserve"> How is this experience an example of injustice?</w:t>
            </w:r>
          </w:p>
        </w:tc>
        <w:tc>
          <w:tcPr>
            <w:tcW w:w="6449" w:type="dxa"/>
          </w:tcPr>
          <w:p w14:paraId="6BF3F820" w14:textId="77777777" w:rsidR="00CD6B7F" w:rsidRPr="00CD6B7F" w:rsidRDefault="00680568" w:rsidP="005B6C42">
            <w:pPr>
              <w:spacing w:after="0" w:line="240" w:lineRule="auto"/>
              <w:rPr>
                <w:sz w:val="24"/>
                <w:szCs w:val="24"/>
              </w:rPr>
            </w:pPr>
            <w:r>
              <w:rPr>
                <w:sz w:val="24"/>
                <w:szCs w:val="24"/>
              </w:rPr>
              <w:t>Their white friends said that they could no longer play with them because they were Negro</w:t>
            </w:r>
            <w:r w:rsidR="004A087F">
              <w:rPr>
                <w:sz w:val="24"/>
                <w:szCs w:val="24"/>
              </w:rPr>
              <w:t>es</w:t>
            </w:r>
            <w:r>
              <w:rPr>
                <w:sz w:val="24"/>
                <w:szCs w:val="24"/>
              </w:rPr>
              <w:t xml:space="preserve">. </w:t>
            </w:r>
            <w:r w:rsidR="0098690F">
              <w:rPr>
                <w:sz w:val="24"/>
                <w:szCs w:val="24"/>
              </w:rPr>
              <w:t>It is an example of injustice because Martin felt it was very wrong.</w:t>
            </w:r>
          </w:p>
        </w:tc>
      </w:tr>
      <w:tr w:rsidR="00466DAB" w:rsidRPr="00CD6B7F" w14:paraId="5630881E" w14:textId="77777777">
        <w:trPr>
          <w:trHeight w:val="147"/>
        </w:trPr>
        <w:tc>
          <w:tcPr>
            <w:tcW w:w="6449" w:type="dxa"/>
          </w:tcPr>
          <w:p w14:paraId="7AB92CCC" w14:textId="77777777" w:rsidR="00466DAB" w:rsidDel="00A3002E" w:rsidRDefault="00187F83" w:rsidP="00187F83">
            <w:pPr>
              <w:spacing w:after="0" w:line="240" w:lineRule="auto"/>
              <w:rPr>
                <w:sz w:val="24"/>
                <w:szCs w:val="24"/>
              </w:rPr>
            </w:pPr>
            <w:r>
              <w:rPr>
                <w:sz w:val="24"/>
                <w:szCs w:val="24"/>
              </w:rPr>
              <w:t>How did Martin’s mother respond when M.L. asked why white people treat colored people so mean?</w:t>
            </w:r>
          </w:p>
        </w:tc>
        <w:tc>
          <w:tcPr>
            <w:tcW w:w="6449" w:type="dxa"/>
          </w:tcPr>
          <w:p w14:paraId="2CF88C71" w14:textId="77777777" w:rsidR="00466DAB" w:rsidRDefault="00466DAB" w:rsidP="005B6C42">
            <w:pPr>
              <w:spacing w:after="0" w:line="240" w:lineRule="auto"/>
              <w:rPr>
                <w:sz w:val="24"/>
                <w:szCs w:val="24"/>
              </w:rPr>
            </w:pPr>
            <w:r w:rsidRPr="00187F83">
              <w:rPr>
                <w:sz w:val="24"/>
                <w:szCs w:val="24"/>
              </w:rPr>
              <w:t xml:space="preserve">She explained the laws to him and told him the white people simply did not understand that everyone was the same. </w:t>
            </w:r>
          </w:p>
        </w:tc>
      </w:tr>
      <w:tr w:rsidR="00466DAB" w:rsidRPr="00CD6B7F" w14:paraId="2B664631" w14:textId="77777777">
        <w:trPr>
          <w:trHeight w:val="1187"/>
        </w:trPr>
        <w:tc>
          <w:tcPr>
            <w:tcW w:w="6449" w:type="dxa"/>
          </w:tcPr>
          <w:p w14:paraId="1EE2C22A" w14:textId="77777777" w:rsidR="00466DAB" w:rsidRDefault="00187F83" w:rsidP="00187F83">
            <w:pPr>
              <w:spacing w:after="0" w:line="240" w:lineRule="auto"/>
              <w:rPr>
                <w:sz w:val="24"/>
                <w:szCs w:val="24"/>
              </w:rPr>
            </w:pPr>
            <w:r>
              <w:rPr>
                <w:sz w:val="24"/>
                <w:szCs w:val="24"/>
              </w:rPr>
              <w:t>What did M.L. mean when he said, “Mother Dear, one day I’m going to turn this world upside down?”  What inspired him to say this?</w:t>
            </w:r>
          </w:p>
        </w:tc>
        <w:tc>
          <w:tcPr>
            <w:tcW w:w="6449" w:type="dxa"/>
          </w:tcPr>
          <w:p w14:paraId="7C3F81DF" w14:textId="77777777" w:rsidR="00466DAB" w:rsidRDefault="00466DAB" w:rsidP="00187F83">
            <w:pPr>
              <w:spacing w:after="0" w:line="240" w:lineRule="auto"/>
              <w:rPr>
                <w:sz w:val="24"/>
                <w:szCs w:val="24"/>
              </w:rPr>
            </w:pPr>
            <w:r>
              <w:rPr>
                <w:sz w:val="24"/>
                <w:szCs w:val="24"/>
              </w:rPr>
              <w:t xml:space="preserve">Martin wants to make changes to help others understand.  His mother </w:t>
            </w:r>
            <w:r w:rsidR="00187F83">
              <w:rPr>
                <w:sz w:val="24"/>
                <w:szCs w:val="24"/>
              </w:rPr>
              <w:t>commenting that</w:t>
            </w:r>
            <w:r>
              <w:rPr>
                <w:sz w:val="24"/>
                <w:szCs w:val="24"/>
              </w:rPr>
              <w:t xml:space="preserve"> </w:t>
            </w:r>
            <w:r w:rsidR="00187F83">
              <w:rPr>
                <w:sz w:val="24"/>
                <w:szCs w:val="24"/>
              </w:rPr>
              <w:t>“</w:t>
            </w:r>
            <w:r>
              <w:rPr>
                <w:sz w:val="24"/>
                <w:szCs w:val="24"/>
              </w:rPr>
              <w:t xml:space="preserve">people don’t understand </w:t>
            </w:r>
            <w:r w:rsidR="00187F83">
              <w:rPr>
                <w:sz w:val="24"/>
                <w:szCs w:val="24"/>
              </w:rPr>
              <w:t xml:space="preserve">but someday it will be better,” </w:t>
            </w:r>
            <w:r>
              <w:rPr>
                <w:sz w:val="24"/>
                <w:szCs w:val="24"/>
              </w:rPr>
              <w:t>gave him hope that others could change.</w:t>
            </w:r>
          </w:p>
        </w:tc>
      </w:tr>
      <w:tr w:rsidR="00AE2FF1" w:rsidRPr="00CD6B7F" w14:paraId="57E02733" w14:textId="77777777">
        <w:trPr>
          <w:trHeight w:val="530"/>
        </w:trPr>
        <w:tc>
          <w:tcPr>
            <w:tcW w:w="6449" w:type="dxa"/>
          </w:tcPr>
          <w:p w14:paraId="0D9F9B26" w14:textId="77777777" w:rsidR="00AE2FF1" w:rsidRDefault="00A8677F" w:rsidP="005B6C42">
            <w:pPr>
              <w:spacing w:after="0" w:line="240" w:lineRule="auto"/>
              <w:rPr>
                <w:sz w:val="24"/>
                <w:szCs w:val="24"/>
              </w:rPr>
            </w:pPr>
            <w:r>
              <w:rPr>
                <w:sz w:val="24"/>
                <w:szCs w:val="24"/>
              </w:rPr>
              <w:t>What important lessons did Martin’s father teach his children?</w:t>
            </w:r>
          </w:p>
        </w:tc>
        <w:tc>
          <w:tcPr>
            <w:tcW w:w="6449" w:type="dxa"/>
          </w:tcPr>
          <w:p w14:paraId="3F0FB003" w14:textId="77777777" w:rsidR="00AE2FF1" w:rsidRDefault="00AE2FF1" w:rsidP="005B6C42">
            <w:pPr>
              <w:spacing w:after="0" w:line="240" w:lineRule="auto"/>
              <w:rPr>
                <w:sz w:val="24"/>
                <w:szCs w:val="24"/>
              </w:rPr>
            </w:pPr>
            <w:r>
              <w:rPr>
                <w:sz w:val="24"/>
                <w:szCs w:val="24"/>
              </w:rPr>
              <w:t>His father taught him how to speak out against bigotry and hatred.  He also taught them to stand up for what’s important.</w:t>
            </w:r>
          </w:p>
        </w:tc>
      </w:tr>
      <w:tr w:rsidR="00CD6B7F" w:rsidRPr="00CD6B7F" w14:paraId="60DF8172" w14:textId="77777777">
        <w:trPr>
          <w:trHeight w:val="1124"/>
        </w:trPr>
        <w:tc>
          <w:tcPr>
            <w:tcW w:w="6449" w:type="dxa"/>
          </w:tcPr>
          <w:p w14:paraId="4D4CADA3" w14:textId="77777777" w:rsidR="00CD6B7F" w:rsidRPr="00AE2FF1" w:rsidRDefault="00AE2FF1" w:rsidP="005B6C42">
            <w:pPr>
              <w:spacing w:after="0" w:line="240" w:lineRule="auto"/>
              <w:rPr>
                <w:sz w:val="24"/>
                <w:szCs w:val="24"/>
              </w:rPr>
            </w:pPr>
            <w:r>
              <w:rPr>
                <w:sz w:val="24"/>
                <w:szCs w:val="24"/>
              </w:rPr>
              <w:t>How were these lessons taught?  What examples are provided in the text?</w:t>
            </w:r>
          </w:p>
        </w:tc>
        <w:tc>
          <w:tcPr>
            <w:tcW w:w="6449" w:type="dxa"/>
          </w:tcPr>
          <w:p w14:paraId="11AE2574" w14:textId="77777777" w:rsidR="00CD6B7F" w:rsidRPr="00CD6B7F" w:rsidRDefault="005F0B1D" w:rsidP="005B6C42">
            <w:pPr>
              <w:spacing w:after="0" w:line="240" w:lineRule="auto"/>
              <w:rPr>
                <w:sz w:val="24"/>
                <w:szCs w:val="24"/>
              </w:rPr>
            </w:pPr>
            <w:r>
              <w:rPr>
                <w:sz w:val="24"/>
                <w:szCs w:val="24"/>
              </w:rPr>
              <w:t xml:space="preserve">Martin’s father practiced what he preached. </w:t>
            </w:r>
            <w:r w:rsidR="00A961A1">
              <w:rPr>
                <w:sz w:val="24"/>
                <w:szCs w:val="24"/>
              </w:rPr>
              <w:t>Students should also provide specific details for how he did this (not buying shoes from the back of the store, not obeying a police officer until he called him a man, his numerous speeches and marches)</w:t>
            </w:r>
          </w:p>
        </w:tc>
      </w:tr>
      <w:tr w:rsidR="00AD775C" w:rsidRPr="00CD6B7F" w14:paraId="545EAEB2" w14:textId="77777777">
        <w:trPr>
          <w:trHeight w:val="1430"/>
        </w:trPr>
        <w:tc>
          <w:tcPr>
            <w:tcW w:w="6449" w:type="dxa"/>
          </w:tcPr>
          <w:p w14:paraId="7975D5FE" w14:textId="77777777" w:rsidR="00AD775C" w:rsidRDefault="00AD775C" w:rsidP="00AD775C">
            <w:pPr>
              <w:spacing w:after="0" w:line="240" w:lineRule="auto"/>
              <w:rPr>
                <w:sz w:val="24"/>
                <w:szCs w:val="24"/>
              </w:rPr>
            </w:pPr>
            <w:r>
              <w:rPr>
                <w:sz w:val="24"/>
                <w:szCs w:val="24"/>
              </w:rPr>
              <w:t>Compare the illustration on page 650 with the illustration on page 654.  How do the differences in the two pictures help you understand that over time Martin turned the world upside down?</w:t>
            </w:r>
          </w:p>
        </w:tc>
        <w:tc>
          <w:tcPr>
            <w:tcW w:w="6449" w:type="dxa"/>
          </w:tcPr>
          <w:p w14:paraId="389F5A79" w14:textId="77777777" w:rsidR="00AD775C" w:rsidRDefault="001C62E9" w:rsidP="005B6C42">
            <w:pPr>
              <w:spacing w:after="0" w:line="240" w:lineRule="auto"/>
              <w:rPr>
                <w:sz w:val="24"/>
                <w:szCs w:val="24"/>
              </w:rPr>
            </w:pPr>
            <w:r>
              <w:rPr>
                <w:sz w:val="24"/>
                <w:szCs w:val="24"/>
              </w:rPr>
              <w:t>Students should note that the first illustration shows that during Martin’s childhood black kids and white kids could not play together.  The second shows that black kids and white kids are now friends.  I think that Martin followed in his father’</w:t>
            </w:r>
            <w:r w:rsidR="00D81943">
              <w:rPr>
                <w:sz w:val="24"/>
                <w:szCs w:val="24"/>
              </w:rPr>
              <w:t xml:space="preserve">s footsteps </w:t>
            </w:r>
            <w:r>
              <w:rPr>
                <w:sz w:val="24"/>
                <w:szCs w:val="24"/>
              </w:rPr>
              <w:t>and fought against laws that segregated blacks and whites.</w:t>
            </w:r>
          </w:p>
        </w:tc>
      </w:tr>
    </w:tbl>
    <w:p w14:paraId="4F60BB3B" w14:textId="77777777" w:rsidR="000C568B" w:rsidRDefault="000C568B" w:rsidP="001034D9">
      <w:pPr>
        <w:spacing w:after="0" w:line="360" w:lineRule="auto"/>
        <w:rPr>
          <w:rFonts w:asciiTheme="minorHAnsi" w:hAnsiTheme="minorHAnsi" w:cstheme="minorHAnsi"/>
          <w:sz w:val="32"/>
          <w:szCs w:val="32"/>
          <w:u w:val="single"/>
        </w:rPr>
      </w:pPr>
    </w:p>
    <w:p w14:paraId="4CFB94BC" w14:textId="77777777" w:rsidR="00FE1832" w:rsidRDefault="00FE1832" w:rsidP="001034D9">
      <w:pPr>
        <w:spacing w:after="0" w:line="360" w:lineRule="auto"/>
        <w:rPr>
          <w:rFonts w:asciiTheme="minorHAnsi" w:hAnsiTheme="minorHAnsi" w:cstheme="minorHAnsi"/>
          <w:sz w:val="32"/>
          <w:szCs w:val="32"/>
          <w:u w:val="single"/>
        </w:rPr>
      </w:pPr>
    </w:p>
    <w:p w14:paraId="6A85C304" w14:textId="77777777" w:rsidR="00FE1832" w:rsidRDefault="00FE1832" w:rsidP="001034D9">
      <w:pPr>
        <w:spacing w:after="0" w:line="360" w:lineRule="auto"/>
        <w:rPr>
          <w:rFonts w:asciiTheme="minorHAnsi" w:hAnsiTheme="minorHAnsi" w:cstheme="minorHAnsi"/>
          <w:sz w:val="32"/>
          <w:szCs w:val="32"/>
          <w:u w:val="single"/>
        </w:rPr>
      </w:pPr>
    </w:p>
    <w:p w14:paraId="28975EAD" w14:textId="77777777" w:rsidR="00FE1832" w:rsidRDefault="00FE1832" w:rsidP="001034D9">
      <w:pPr>
        <w:spacing w:after="0" w:line="360" w:lineRule="auto"/>
        <w:rPr>
          <w:rFonts w:asciiTheme="minorHAnsi" w:hAnsiTheme="minorHAnsi" w:cstheme="minorHAnsi"/>
          <w:sz w:val="32"/>
          <w:szCs w:val="32"/>
          <w:u w:val="single"/>
        </w:rPr>
      </w:pPr>
    </w:p>
    <w:p w14:paraId="5217CDBE"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476E25A5" w14:textId="77777777">
        <w:trPr>
          <w:trHeight w:val="372"/>
        </w:trPr>
        <w:tc>
          <w:tcPr>
            <w:tcW w:w="1101" w:type="dxa"/>
          </w:tcPr>
          <w:p w14:paraId="763CC305" w14:textId="77777777" w:rsidR="00D15A17" w:rsidRPr="00D97E24" w:rsidRDefault="00D15A17" w:rsidP="00601798">
            <w:pPr>
              <w:spacing w:after="0" w:line="240" w:lineRule="auto"/>
              <w:jc w:val="center"/>
              <w:rPr>
                <w:b/>
                <w:sz w:val="20"/>
                <w:szCs w:val="20"/>
              </w:rPr>
            </w:pPr>
          </w:p>
        </w:tc>
        <w:tc>
          <w:tcPr>
            <w:tcW w:w="5953" w:type="dxa"/>
          </w:tcPr>
          <w:p w14:paraId="14127E38" w14:textId="77777777" w:rsidR="00D15A17" w:rsidRPr="00D97E24" w:rsidRDefault="00D15A17" w:rsidP="00601798">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2480F74C" w14:textId="77777777" w:rsidR="00D15A17" w:rsidRPr="00D97E24" w:rsidRDefault="00D15A17" w:rsidP="00601798">
            <w:pPr>
              <w:spacing w:after="0" w:line="240" w:lineRule="auto"/>
              <w:jc w:val="center"/>
              <w:rPr>
                <w:sz w:val="20"/>
                <w:szCs w:val="20"/>
              </w:rPr>
            </w:pPr>
          </w:p>
        </w:tc>
        <w:tc>
          <w:tcPr>
            <w:tcW w:w="5954" w:type="dxa"/>
          </w:tcPr>
          <w:p w14:paraId="029BE6FF" w14:textId="77777777" w:rsidR="00D15A17" w:rsidRDefault="00D15A17" w:rsidP="00601798">
            <w:pPr>
              <w:spacing w:after="0" w:line="240" w:lineRule="auto"/>
              <w:ind w:left="113" w:right="113"/>
              <w:jc w:val="center"/>
              <w:rPr>
                <w:b/>
                <w:sz w:val="20"/>
                <w:szCs w:val="20"/>
              </w:rPr>
            </w:pPr>
            <w:r w:rsidRPr="00D97E24">
              <w:rPr>
                <w:b/>
                <w:sz w:val="20"/>
                <w:szCs w:val="20"/>
              </w:rPr>
              <w:t xml:space="preserve">WORDS WORTH KNOWING </w:t>
            </w:r>
          </w:p>
          <w:p w14:paraId="31F96395" w14:textId="77777777" w:rsidR="00D15A17" w:rsidRPr="00D97E24" w:rsidRDefault="00D15A17" w:rsidP="00601798">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14:paraId="2E1DB319" w14:textId="77777777">
        <w:trPr>
          <w:cantSplit/>
          <w:trHeight w:val="3682"/>
        </w:trPr>
        <w:tc>
          <w:tcPr>
            <w:tcW w:w="1101" w:type="dxa"/>
            <w:textDirection w:val="btLr"/>
          </w:tcPr>
          <w:p w14:paraId="67A7059A" w14:textId="77777777" w:rsidR="00D15A17" w:rsidRPr="00D97E24" w:rsidRDefault="00D15A17" w:rsidP="00601798">
            <w:pPr>
              <w:spacing w:after="0" w:line="240" w:lineRule="auto"/>
              <w:jc w:val="center"/>
              <w:rPr>
                <w:b/>
                <w:sz w:val="20"/>
                <w:szCs w:val="20"/>
              </w:rPr>
            </w:pPr>
            <w:r w:rsidRPr="00D97E24">
              <w:rPr>
                <w:b/>
                <w:sz w:val="20"/>
                <w:szCs w:val="20"/>
              </w:rPr>
              <w:t xml:space="preserve">TEACHER PROVIDES DEFINITION </w:t>
            </w:r>
          </w:p>
          <w:p w14:paraId="0D8EDCE9" w14:textId="77777777" w:rsidR="00D15A17" w:rsidRPr="00D97E24" w:rsidRDefault="00D15A17" w:rsidP="00601798">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CBD82B4" w14:textId="77777777" w:rsidR="00C95163" w:rsidRDefault="007E07B7" w:rsidP="00601798">
            <w:pPr>
              <w:spacing w:after="0"/>
            </w:pPr>
            <w:r>
              <w:t>Page 648 - indignity</w:t>
            </w:r>
          </w:p>
          <w:p w14:paraId="4D4C05BD" w14:textId="77777777" w:rsidR="00D15A17" w:rsidRDefault="00061667" w:rsidP="007E07B7">
            <w:pPr>
              <w:spacing w:after="0"/>
            </w:pPr>
            <w:r>
              <w:t>Page 648 - shielded</w:t>
            </w:r>
          </w:p>
        </w:tc>
        <w:tc>
          <w:tcPr>
            <w:tcW w:w="5954" w:type="dxa"/>
            <w:vAlign w:val="center"/>
          </w:tcPr>
          <w:p w14:paraId="7884EF09" w14:textId="77777777" w:rsidR="00D15A17" w:rsidRDefault="00230A5B" w:rsidP="00601798">
            <w:pPr>
              <w:spacing w:after="0"/>
            </w:pPr>
            <w:r>
              <w:t>Page</w:t>
            </w:r>
            <w:r w:rsidR="004E3A8A">
              <w:t xml:space="preserve"> 646 - </w:t>
            </w:r>
            <w:r w:rsidR="00C95163">
              <w:t>w</w:t>
            </w:r>
            <w:r w:rsidR="007E07B7">
              <w:t>aning</w:t>
            </w:r>
          </w:p>
          <w:p w14:paraId="1ED32222" w14:textId="77777777" w:rsidR="007E07B7" w:rsidRDefault="00230A5B" w:rsidP="00601798">
            <w:pPr>
              <w:spacing w:after="0"/>
            </w:pPr>
            <w:r>
              <w:t xml:space="preserve">Page </w:t>
            </w:r>
            <w:r w:rsidR="004E3A8A">
              <w:t xml:space="preserve">646 - </w:t>
            </w:r>
            <w:r w:rsidR="00C95163">
              <w:t>d</w:t>
            </w:r>
            <w:r w:rsidR="007E07B7">
              <w:t>angle</w:t>
            </w:r>
          </w:p>
          <w:p w14:paraId="24D1418E" w14:textId="77777777" w:rsidR="007E07B7" w:rsidRDefault="00230A5B" w:rsidP="00601798">
            <w:pPr>
              <w:spacing w:after="0"/>
            </w:pPr>
            <w:r>
              <w:t>Page</w:t>
            </w:r>
            <w:r w:rsidR="004E3A8A">
              <w:t xml:space="preserve"> 653 - </w:t>
            </w:r>
            <w:r w:rsidR="00C95163">
              <w:t>n</w:t>
            </w:r>
            <w:r w:rsidR="007E07B7">
              <w:t>ourishing</w:t>
            </w:r>
          </w:p>
          <w:p w14:paraId="0ACC97D7" w14:textId="77777777" w:rsidR="007E07B7" w:rsidRDefault="00230A5B" w:rsidP="00601798">
            <w:pPr>
              <w:spacing w:after="0"/>
            </w:pPr>
            <w:r>
              <w:t>Page</w:t>
            </w:r>
            <w:r w:rsidR="004E3A8A">
              <w:t xml:space="preserve"> 648 - </w:t>
            </w:r>
            <w:r w:rsidR="007E07B7">
              <w:t>ancestors</w:t>
            </w:r>
          </w:p>
          <w:p w14:paraId="65E9CFDF" w14:textId="77777777" w:rsidR="00D15A17" w:rsidRDefault="00230A5B" w:rsidP="00601798">
            <w:pPr>
              <w:spacing w:after="0"/>
            </w:pPr>
            <w:r>
              <w:t>Page</w:t>
            </w:r>
            <w:r w:rsidR="004E3A8A">
              <w:t xml:space="preserve"> </w:t>
            </w:r>
            <w:r w:rsidR="004D3F8C">
              <w:t>646 -</w:t>
            </w:r>
            <w:r w:rsidR="00C95163">
              <w:t xml:space="preserve"> gleaming</w:t>
            </w:r>
          </w:p>
          <w:p w14:paraId="55D883C3" w14:textId="77777777" w:rsidR="00C95163" w:rsidRDefault="00230A5B" w:rsidP="00601798">
            <w:pPr>
              <w:spacing w:after="0"/>
            </w:pPr>
            <w:r>
              <w:t>Page</w:t>
            </w:r>
            <w:r w:rsidR="004D3F8C">
              <w:t xml:space="preserve"> 650 -</w:t>
            </w:r>
            <w:r w:rsidR="00FC5B2C">
              <w:t xml:space="preserve"> s</w:t>
            </w:r>
            <w:r w:rsidR="00C95163">
              <w:t>hielding</w:t>
            </w:r>
          </w:p>
          <w:p w14:paraId="6E43C34D" w14:textId="77777777" w:rsidR="00C95163" w:rsidRDefault="00230A5B" w:rsidP="00601798">
            <w:pPr>
              <w:spacing w:after="0"/>
            </w:pPr>
            <w:r>
              <w:t>Page</w:t>
            </w:r>
            <w:r w:rsidR="004D3F8C">
              <w:t xml:space="preserve"> 652 -</w:t>
            </w:r>
            <w:r w:rsidR="00C95163">
              <w:t xml:space="preserve"> pulpit</w:t>
            </w:r>
          </w:p>
          <w:p w14:paraId="38A85DA7" w14:textId="77777777" w:rsidR="00C95163" w:rsidRDefault="00C95163" w:rsidP="00601798">
            <w:pPr>
              <w:spacing w:after="0"/>
            </w:pPr>
          </w:p>
        </w:tc>
      </w:tr>
      <w:tr w:rsidR="00D15A17" w14:paraId="1244F050" w14:textId="77777777">
        <w:trPr>
          <w:cantSplit/>
          <w:trHeight w:val="3682"/>
        </w:trPr>
        <w:tc>
          <w:tcPr>
            <w:tcW w:w="1101" w:type="dxa"/>
            <w:textDirection w:val="btLr"/>
          </w:tcPr>
          <w:p w14:paraId="446CA158" w14:textId="77777777" w:rsidR="00D15A17" w:rsidRPr="00D97E24" w:rsidRDefault="00D15A17" w:rsidP="00601798">
            <w:pPr>
              <w:spacing w:after="0" w:line="240" w:lineRule="auto"/>
              <w:jc w:val="center"/>
              <w:rPr>
                <w:b/>
                <w:sz w:val="20"/>
                <w:szCs w:val="20"/>
              </w:rPr>
            </w:pPr>
            <w:r w:rsidRPr="00D97E24">
              <w:rPr>
                <w:b/>
                <w:sz w:val="20"/>
                <w:szCs w:val="20"/>
              </w:rPr>
              <w:t>STUDENTS FIGURE OUT THE MEANING</w:t>
            </w:r>
          </w:p>
          <w:p w14:paraId="16768FF4" w14:textId="77777777" w:rsidR="00D15A17" w:rsidRPr="00D97E24" w:rsidRDefault="00D15A17" w:rsidP="00601798">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D7D3518" w14:textId="77777777" w:rsidR="00D15A17" w:rsidRPr="00D97E24" w:rsidRDefault="00D15A17" w:rsidP="00601798">
            <w:pPr>
              <w:spacing w:after="0" w:line="240" w:lineRule="auto"/>
              <w:ind w:left="113" w:right="113"/>
              <w:jc w:val="center"/>
              <w:rPr>
                <w:sz w:val="20"/>
                <w:szCs w:val="20"/>
              </w:rPr>
            </w:pPr>
          </w:p>
          <w:p w14:paraId="276AAF10" w14:textId="77777777" w:rsidR="00D15A17" w:rsidRPr="00D97E24" w:rsidRDefault="00D15A17" w:rsidP="00601798">
            <w:pPr>
              <w:spacing w:after="0" w:line="240" w:lineRule="auto"/>
              <w:ind w:left="113" w:right="113"/>
              <w:jc w:val="center"/>
              <w:rPr>
                <w:sz w:val="20"/>
                <w:szCs w:val="20"/>
              </w:rPr>
            </w:pPr>
          </w:p>
          <w:p w14:paraId="42CACE61" w14:textId="77777777" w:rsidR="00D15A17" w:rsidRPr="00D97E24" w:rsidRDefault="00D15A17" w:rsidP="00601798">
            <w:pPr>
              <w:spacing w:after="0" w:line="240" w:lineRule="auto"/>
              <w:ind w:left="113" w:right="113"/>
              <w:jc w:val="center"/>
              <w:rPr>
                <w:sz w:val="20"/>
                <w:szCs w:val="20"/>
              </w:rPr>
            </w:pPr>
          </w:p>
          <w:p w14:paraId="795C49B5" w14:textId="77777777" w:rsidR="00D15A17" w:rsidRPr="00D97E24" w:rsidRDefault="00D15A17" w:rsidP="00601798">
            <w:pPr>
              <w:spacing w:after="0" w:line="240" w:lineRule="auto"/>
              <w:ind w:left="113" w:right="113"/>
              <w:jc w:val="center"/>
              <w:rPr>
                <w:sz w:val="20"/>
                <w:szCs w:val="20"/>
              </w:rPr>
            </w:pPr>
          </w:p>
          <w:p w14:paraId="6484A93A" w14:textId="77777777" w:rsidR="00D15A17" w:rsidRPr="00D97E24" w:rsidRDefault="00D15A17" w:rsidP="00601798">
            <w:pPr>
              <w:spacing w:after="0" w:line="240" w:lineRule="auto"/>
              <w:ind w:left="113" w:right="113"/>
              <w:jc w:val="center"/>
              <w:rPr>
                <w:sz w:val="20"/>
                <w:szCs w:val="20"/>
              </w:rPr>
            </w:pPr>
          </w:p>
        </w:tc>
        <w:tc>
          <w:tcPr>
            <w:tcW w:w="5953" w:type="dxa"/>
            <w:vAlign w:val="center"/>
          </w:tcPr>
          <w:p w14:paraId="505CF54E" w14:textId="77777777" w:rsidR="00D15A17" w:rsidRDefault="00230A5B" w:rsidP="00601798">
            <w:pPr>
              <w:spacing w:after="0"/>
            </w:pPr>
            <w:r>
              <w:t>Pages</w:t>
            </w:r>
            <w:r w:rsidR="00C95163">
              <w:t xml:space="preserve"> 646 and 648 - preferred</w:t>
            </w:r>
          </w:p>
          <w:p w14:paraId="193B8602" w14:textId="77777777" w:rsidR="00D15A17" w:rsidRDefault="00230A5B" w:rsidP="00601798">
            <w:pPr>
              <w:spacing w:after="0"/>
            </w:pPr>
            <w:r>
              <w:t>Page</w:t>
            </w:r>
            <w:r w:rsidR="004D3F8C">
              <w:t xml:space="preserve"> 650 -</w:t>
            </w:r>
            <w:r w:rsidR="00061667">
              <w:t xml:space="preserve"> injustice</w:t>
            </w:r>
          </w:p>
          <w:p w14:paraId="1B90B7F2" w14:textId="77777777" w:rsidR="00061667" w:rsidRDefault="00230A5B" w:rsidP="00601798">
            <w:pPr>
              <w:spacing w:after="0"/>
            </w:pPr>
            <w:r>
              <w:t>Page</w:t>
            </w:r>
            <w:r w:rsidR="004D3F8C">
              <w:t xml:space="preserve"> 652 -</w:t>
            </w:r>
            <w:r w:rsidR="00061667">
              <w:t xml:space="preserve"> bigotry</w:t>
            </w:r>
          </w:p>
          <w:p w14:paraId="19ED81C1" w14:textId="77777777" w:rsidR="00061667" w:rsidRDefault="00230A5B" w:rsidP="00230A5B">
            <w:pPr>
              <w:spacing w:after="0"/>
            </w:pPr>
            <w:r>
              <w:t>Page</w:t>
            </w:r>
            <w:r w:rsidR="00061667">
              <w:t xml:space="preserve"> </w:t>
            </w:r>
            <w:r w:rsidR="004D3F8C">
              <w:t>652 -</w:t>
            </w:r>
            <w:r w:rsidR="00FC5B2C">
              <w:t xml:space="preserve"> </w:t>
            </w:r>
            <w:r w:rsidR="00061667">
              <w:t>segregation</w:t>
            </w:r>
          </w:p>
          <w:p w14:paraId="47977D7D" w14:textId="77777777" w:rsidR="00783961" w:rsidRDefault="00FE1832" w:rsidP="00230A5B">
            <w:pPr>
              <w:spacing w:after="0"/>
            </w:pPr>
            <w:r>
              <w:t>Page</w:t>
            </w:r>
            <w:r w:rsidR="004D3F8C">
              <w:t xml:space="preserve"> 652</w:t>
            </w:r>
            <w:r>
              <w:t xml:space="preserve"> - </w:t>
            </w:r>
            <w:r w:rsidR="00926D35">
              <w:t>confronted</w:t>
            </w:r>
          </w:p>
        </w:tc>
        <w:tc>
          <w:tcPr>
            <w:tcW w:w="5954" w:type="dxa"/>
            <w:vAlign w:val="center"/>
          </w:tcPr>
          <w:p w14:paraId="19B5FCFA" w14:textId="77777777" w:rsidR="004D3F8C" w:rsidRDefault="004D3F8C" w:rsidP="00601798">
            <w:pPr>
              <w:spacing w:after="0" w:line="240" w:lineRule="auto"/>
            </w:pPr>
            <w:r>
              <w:t>Page 650 - generations</w:t>
            </w:r>
          </w:p>
          <w:p w14:paraId="75B6D11E" w14:textId="77777777" w:rsidR="00D15A17" w:rsidRDefault="00FE1832" w:rsidP="00601798">
            <w:pPr>
              <w:spacing w:after="0" w:line="240" w:lineRule="auto"/>
            </w:pPr>
            <w:r>
              <w:t xml:space="preserve">Page </w:t>
            </w:r>
            <w:r w:rsidR="004D3F8C">
              <w:t xml:space="preserve">651 </w:t>
            </w:r>
            <w:r>
              <w:t xml:space="preserve">- </w:t>
            </w:r>
            <w:r w:rsidR="00926D35">
              <w:t>avoiding</w:t>
            </w:r>
          </w:p>
          <w:p w14:paraId="018164FD" w14:textId="77777777" w:rsidR="00926D35" w:rsidRDefault="00FE1832" w:rsidP="00601798">
            <w:pPr>
              <w:spacing w:after="0" w:line="240" w:lineRule="auto"/>
            </w:pPr>
            <w:r>
              <w:t xml:space="preserve">Page </w:t>
            </w:r>
            <w:r w:rsidR="004D3F8C">
              <w:t xml:space="preserve">652 </w:t>
            </w:r>
            <w:r>
              <w:t xml:space="preserve">- </w:t>
            </w:r>
            <w:r w:rsidR="00926D35">
              <w:t>encounters</w:t>
            </w:r>
          </w:p>
          <w:p w14:paraId="5C0BDF67" w14:textId="77777777" w:rsidR="00926D35" w:rsidRDefault="00FE1832" w:rsidP="00601798">
            <w:pPr>
              <w:spacing w:after="0" w:line="240" w:lineRule="auto"/>
            </w:pPr>
            <w:r>
              <w:t xml:space="preserve">Page </w:t>
            </w:r>
            <w:r w:rsidR="004D3F8C">
              <w:t xml:space="preserve">653 </w:t>
            </w:r>
            <w:r>
              <w:t xml:space="preserve">- </w:t>
            </w:r>
            <w:r w:rsidR="00926D35">
              <w:t>numerous</w:t>
            </w:r>
          </w:p>
          <w:p w14:paraId="4E8653AD" w14:textId="77777777" w:rsidR="00D15A17" w:rsidRDefault="00D15A17" w:rsidP="00601798">
            <w:pPr>
              <w:spacing w:after="0" w:line="240" w:lineRule="auto"/>
            </w:pPr>
          </w:p>
        </w:tc>
      </w:tr>
    </w:tbl>
    <w:p w14:paraId="79C3E614"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B5E963B" w14:textId="77777777" w:rsidR="00562410" w:rsidRDefault="00CA218E" w:rsidP="00562410">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6B65723" w14:textId="77777777" w:rsidR="0085120A" w:rsidRPr="00562410" w:rsidRDefault="00061667" w:rsidP="00562410">
      <w:pPr>
        <w:numPr>
          <w:ilvl w:val="0"/>
          <w:numId w:val="6"/>
        </w:numPr>
        <w:spacing w:after="0" w:line="360" w:lineRule="auto"/>
        <w:rPr>
          <w:rFonts w:asciiTheme="minorHAnsi" w:hAnsiTheme="minorHAnsi" w:cstheme="minorHAnsi"/>
          <w:sz w:val="24"/>
          <w:szCs w:val="24"/>
        </w:rPr>
      </w:pPr>
      <w:r w:rsidRPr="00562410">
        <w:rPr>
          <w:rFonts w:asciiTheme="minorHAnsi" w:hAnsiTheme="minorHAnsi" w:cstheme="minorHAnsi"/>
          <w:i/>
          <w:sz w:val="24"/>
          <w:szCs w:val="24"/>
        </w:rPr>
        <w:t>Using examples and details from the story, explain how the role models in Martin’s life inspired his dream to “turn the world upside down.”</w:t>
      </w:r>
    </w:p>
    <w:p w14:paraId="3C399D60" w14:textId="77777777" w:rsidR="00545861" w:rsidRDefault="00545861" w:rsidP="0085120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061667">
        <w:rPr>
          <w:rFonts w:asciiTheme="minorHAnsi" w:hAnsiTheme="minorHAnsi" w:cstheme="minorHAnsi"/>
          <w:sz w:val="24"/>
          <w:szCs w:val="24"/>
        </w:rPr>
        <w:t xml:space="preserve">Martin’s mother first gave him hope by suggesting people could change if they could come to understand that everyone is the same.  </w:t>
      </w:r>
      <w:proofErr w:type="gramStart"/>
      <w:r w:rsidR="00061667">
        <w:rPr>
          <w:rFonts w:asciiTheme="minorHAnsi" w:hAnsiTheme="minorHAnsi" w:cstheme="minorHAnsi"/>
          <w:sz w:val="24"/>
          <w:szCs w:val="24"/>
        </w:rPr>
        <w:t>Also</w:t>
      </w:r>
      <w:proofErr w:type="gramEnd"/>
      <w:r w:rsidR="00061667">
        <w:rPr>
          <w:rFonts w:asciiTheme="minorHAnsi" w:hAnsiTheme="minorHAnsi" w:cstheme="minorHAnsi"/>
          <w:sz w:val="24"/>
          <w:szCs w:val="24"/>
        </w:rPr>
        <w:t xml:space="preserve"> </w:t>
      </w:r>
      <w:r w:rsidR="00386F69">
        <w:rPr>
          <w:rFonts w:asciiTheme="minorHAnsi" w:hAnsiTheme="minorHAnsi" w:cstheme="minorHAnsi"/>
          <w:sz w:val="24"/>
          <w:szCs w:val="24"/>
        </w:rPr>
        <w:t>Martin’s father stood against injustice. When Martin was growi</w:t>
      </w:r>
      <w:r w:rsidR="000A58E9">
        <w:rPr>
          <w:rFonts w:asciiTheme="minorHAnsi" w:hAnsiTheme="minorHAnsi" w:cstheme="minorHAnsi"/>
          <w:sz w:val="24"/>
          <w:szCs w:val="24"/>
        </w:rPr>
        <w:t>ng up, he watched his father fight against segregation in several ways.</w:t>
      </w:r>
      <w:r w:rsidR="00FC5B2C">
        <w:rPr>
          <w:rFonts w:asciiTheme="minorHAnsi" w:hAnsiTheme="minorHAnsi" w:cstheme="minorHAnsi"/>
          <w:sz w:val="24"/>
          <w:szCs w:val="24"/>
        </w:rPr>
        <w:t xml:space="preserve">  He </w:t>
      </w:r>
      <w:r w:rsidR="000A58E9">
        <w:rPr>
          <w:rFonts w:asciiTheme="minorHAnsi" w:hAnsiTheme="minorHAnsi" w:cstheme="minorHAnsi"/>
          <w:sz w:val="24"/>
          <w:szCs w:val="24"/>
        </w:rPr>
        <w:t>refuse</w:t>
      </w:r>
      <w:r w:rsidR="00FC5B2C">
        <w:rPr>
          <w:rFonts w:asciiTheme="minorHAnsi" w:hAnsiTheme="minorHAnsi" w:cstheme="minorHAnsi"/>
          <w:sz w:val="24"/>
          <w:szCs w:val="24"/>
        </w:rPr>
        <w:t>d</w:t>
      </w:r>
      <w:r w:rsidR="006D5363">
        <w:rPr>
          <w:rFonts w:asciiTheme="minorHAnsi" w:hAnsiTheme="minorHAnsi" w:cstheme="minorHAnsi"/>
          <w:sz w:val="24"/>
          <w:szCs w:val="24"/>
        </w:rPr>
        <w:t xml:space="preserve"> segregated service</w:t>
      </w:r>
      <w:r w:rsidR="0098690F">
        <w:rPr>
          <w:rFonts w:asciiTheme="minorHAnsi" w:hAnsiTheme="minorHAnsi" w:cstheme="minorHAnsi"/>
          <w:sz w:val="24"/>
          <w:szCs w:val="24"/>
        </w:rPr>
        <w:t>s</w:t>
      </w:r>
      <w:r w:rsidR="006D5363">
        <w:rPr>
          <w:rFonts w:asciiTheme="minorHAnsi" w:hAnsiTheme="minorHAnsi" w:cstheme="minorHAnsi"/>
          <w:sz w:val="24"/>
          <w:szCs w:val="24"/>
        </w:rPr>
        <w:t xml:space="preserve">, he gave inspirational </w:t>
      </w:r>
      <w:r w:rsidR="000A58E9">
        <w:rPr>
          <w:rFonts w:asciiTheme="minorHAnsi" w:hAnsiTheme="minorHAnsi" w:cstheme="minorHAnsi"/>
          <w:sz w:val="24"/>
          <w:szCs w:val="24"/>
        </w:rPr>
        <w:t xml:space="preserve">speeches, </w:t>
      </w:r>
      <w:r w:rsidR="006D5363">
        <w:rPr>
          <w:rFonts w:asciiTheme="minorHAnsi" w:hAnsiTheme="minorHAnsi" w:cstheme="minorHAnsi"/>
          <w:sz w:val="24"/>
          <w:szCs w:val="24"/>
        </w:rPr>
        <w:t xml:space="preserve">he </w:t>
      </w:r>
      <w:proofErr w:type="gramStart"/>
      <w:r w:rsidR="006D5363">
        <w:rPr>
          <w:rFonts w:asciiTheme="minorHAnsi" w:hAnsiTheme="minorHAnsi" w:cstheme="minorHAnsi"/>
          <w:sz w:val="24"/>
          <w:szCs w:val="24"/>
        </w:rPr>
        <w:t>lead</w:t>
      </w:r>
      <w:proofErr w:type="gramEnd"/>
      <w:r w:rsidR="006D5363">
        <w:rPr>
          <w:rFonts w:asciiTheme="minorHAnsi" w:hAnsiTheme="minorHAnsi" w:cstheme="minorHAnsi"/>
          <w:sz w:val="24"/>
          <w:szCs w:val="24"/>
        </w:rPr>
        <w:t xml:space="preserve"> marches</w:t>
      </w:r>
      <w:r w:rsidR="00BE381D">
        <w:rPr>
          <w:rFonts w:asciiTheme="minorHAnsi" w:hAnsiTheme="minorHAnsi" w:cstheme="minorHAnsi"/>
          <w:sz w:val="24"/>
          <w:szCs w:val="24"/>
        </w:rPr>
        <w:t xml:space="preserve">, </w:t>
      </w:r>
      <w:r w:rsidR="006D5363">
        <w:rPr>
          <w:rFonts w:asciiTheme="minorHAnsi" w:hAnsiTheme="minorHAnsi" w:cstheme="minorHAnsi"/>
          <w:sz w:val="24"/>
          <w:szCs w:val="24"/>
        </w:rPr>
        <w:t xml:space="preserve">and he spoke </w:t>
      </w:r>
      <w:r w:rsidR="00BE381D">
        <w:rPr>
          <w:rFonts w:asciiTheme="minorHAnsi" w:hAnsiTheme="minorHAnsi" w:cstheme="minorHAnsi"/>
          <w:sz w:val="24"/>
          <w:szCs w:val="24"/>
        </w:rPr>
        <w:t xml:space="preserve">up to </w:t>
      </w:r>
      <w:r w:rsidR="00FC5B2C">
        <w:rPr>
          <w:rFonts w:asciiTheme="minorHAnsi" w:hAnsiTheme="minorHAnsi" w:cstheme="minorHAnsi"/>
          <w:sz w:val="24"/>
          <w:szCs w:val="24"/>
        </w:rPr>
        <w:t xml:space="preserve">the </w:t>
      </w:r>
      <w:r w:rsidR="00BE381D">
        <w:rPr>
          <w:rFonts w:asciiTheme="minorHAnsi" w:hAnsiTheme="minorHAnsi" w:cstheme="minorHAnsi"/>
          <w:sz w:val="24"/>
          <w:szCs w:val="24"/>
        </w:rPr>
        <w:t>police officer</w:t>
      </w:r>
      <w:r w:rsidR="00FC5B2C">
        <w:rPr>
          <w:rFonts w:asciiTheme="minorHAnsi" w:hAnsiTheme="minorHAnsi" w:cstheme="minorHAnsi"/>
          <w:sz w:val="24"/>
          <w:szCs w:val="24"/>
        </w:rPr>
        <w:t xml:space="preserve"> for his human right to dignity</w:t>
      </w:r>
      <w:r w:rsidR="006D5363">
        <w:rPr>
          <w:rFonts w:asciiTheme="minorHAnsi" w:hAnsiTheme="minorHAnsi" w:cstheme="minorHAnsi"/>
          <w:sz w:val="24"/>
          <w:szCs w:val="24"/>
        </w:rPr>
        <w:t>.</w:t>
      </w:r>
    </w:p>
    <w:p w14:paraId="0957468B" w14:textId="77777777" w:rsidR="000A58E9" w:rsidRPr="000A58E9" w:rsidRDefault="000A58E9" w:rsidP="000A58E9">
      <w:pPr>
        <w:spacing w:after="0" w:line="360" w:lineRule="auto"/>
        <w:ind w:left="360"/>
        <w:rPr>
          <w:rFonts w:asciiTheme="minorHAnsi" w:hAnsiTheme="minorHAnsi" w:cstheme="minorHAnsi"/>
          <w:sz w:val="24"/>
          <w:szCs w:val="24"/>
        </w:rPr>
      </w:pPr>
    </w:p>
    <w:p w14:paraId="7439EDB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D61F15A" w14:textId="77777777" w:rsidR="00FE1832" w:rsidRPr="00FE1832" w:rsidRDefault="00FE1832" w:rsidP="00FE1832">
      <w:pPr>
        <w:pStyle w:val="ListParagraph"/>
        <w:numPr>
          <w:ilvl w:val="0"/>
          <w:numId w:val="6"/>
        </w:numPr>
        <w:spacing w:after="100" w:afterAutospacing="1" w:line="360" w:lineRule="auto"/>
        <w:rPr>
          <w:rFonts w:asciiTheme="minorHAnsi" w:hAnsiTheme="minorHAnsi" w:cstheme="minorHAnsi"/>
          <w:i/>
          <w:sz w:val="24"/>
          <w:szCs w:val="24"/>
        </w:rPr>
      </w:pPr>
      <w:r w:rsidRPr="00FE1832">
        <w:rPr>
          <w:rFonts w:asciiTheme="minorHAnsi" w:hAnsiTheme="minorHAnsi" w:cstheme="minorHAnsi"/>
          <w:i/>
          <w:sz w:val="24"/>
          <w:szCs w:val="24"/>
        </w:rPr>
        <w:t>Martin had several defining moments during his childhood. A defining moment is an experience that you go through in life that changes your thinking. Read back through the story and find at least two defining moments that Martin had.</w:t>
      </w:r>
    </w:p>
    <w:p w14:paraId="61750267" w14:textId="77777777" w:rsidR="00FE1832" w:rsidRDefault="00FE1832" w:rsidP="00FE1832">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Answer: Martin’s friends told him that they could no longer </w:t>
      </w:r>
      <w:r w:rsidR="0098690F">
        <w:rPr>
          <w:rFonts w:asciiTheme="minorHAnsi" w:hAnsiTheme="minorHAnsi" w:cstheme="minorHAnsi"/>
          <w:sz w:val="24"/>
          <w:szCs w:val="24"/>
        </w:rPr>
        <w:t>play with him because he was a N</w:t>
      </w:r>
      <w:r>
        <w:rPr>
          <w:rFonts w:asciiTheme="minorHAnsi" w:hAnsiTheme="minorHAnsi" w:cstheme="minorHAnsi"/>
          <w:sz w:val="24"/>
          <w:szCs w:val="24"/>
        </w:rPr>
        <w:t xml:space="preserve">egro. This was a defining moment for him, as it was the first </w:t>
      </w:r>
      <w:proofErr w:type="gramStart"/>
      <w:r>
        <w:rPr>
          <w:rFonts w:asciiTheme="minorHAnsi" w:hAnsiTheme="minorHAnsi" w:cstheme="minorHAnsi"/>
          <w:sz w:val="24"/>
          <w:szCs w:val="24"/>
        </w:rPr>
        <w:t>time</w:t>
      </w:r>
      <w:proofErr w:type="gramEnd"/>
      <w:r>
        <w:rPr>
          <w:rFonts w:asciiTheme="minorHAnsi" w:hAnsiTheme="minorHAnsi" w:cstheme="minorHAnsi"/>
          <w:sz w:val="24"/>
          <w:szCs w:val="24"/>
        </w:rPr>
        <w:t xml:space="preserve"> he was confronted about being black. Martin had another defining moment when his mother explained about segregation and why the family had to do things differently than whites. </w:t>
      </w:r>
    </w:p>
    <w:p w14:paraId="60EA1B3B" w14:textId="77777777" w:rsidR="00FE1832" w:rsidRPr="00FE1832" w:rsidRDefault="00FE1832" w:rsidP="00FE1832">
      <w:pPr>
        <w:pStyle w:val="ListParagraph"/>
        <w:spacing w:after="100" w:afterAutospacing="1" w:line="360" w:lineRule="auto"/>
        <w:rPr>
          <w:rFonts w:asciiTheme="minorHAnsi" w:hAnsiTheme="minorHAnsi" w:cstheme="minorHAnsi"/>
          <w:sz w:val="24"/>
          <w:szCs w:val="24"/>
        </w:rPr>
      </w:pPr>
    </w:p>
    <w:p w14:paraId="1023A344" w14:textId="77777777" w:rsidR="00FE1832" w:rsidRPr="00FE1832" w:rsidRDefault="00055B3F" w:rsidP="00FE1832">
      <w:pPr>
        <w:pStyle w:val="ListParagraph"/>
        <w:numPr>
          <w:ilvl w:val="0"/>
          <w:numId w:val="6"/>
        </w:numPr>
        <w:spacing w:after="100" w:afterAutospacing="1" w:line="360" w:lineRule="auto"/>
        <w:rPr>
          <w:rFonts w:asciiTheme="minorHAnsi" w:hAnsiTheme="minorHAnsi" w:cstheme="minorHAnsi"/>
          <w:i/>
          <w:sz w:val="24"/>
          <w:szCs w:val="24"/>
        </w:rPr>
      </w:pPr>
      <w:r w:rsidRPr="00FE1832">
        <w:rPr>
          <w:rFonts w:asciiTheme="minorHAnsi" w:hAnsiTheme="minorHAnsi" w:cstheme="minorHAnsi"/>
          <w:i/>
          <w:sz w:val="24"/>
          <w:szCs w:val="24"/>
        </w:rPr>
        <w:t>Write about a defining moment in your life. Tell how you were before the experience and how it chang</w:t>
      </w:r>
      <w:r w:rsidR="00E278AC" w:rsidRPr="00FE1832">
        <w:rPr>
          <w:rFonts w:asciiTheme="minorHAnsi" w:hAnsiTheme="minorHAnsi" w:cstheme="minorHAnsi"/>
          <w:i/>
          <w:sz w:val="24"/>
          <w:szCs w:val="24"/>
        </w:rPr>
        <w:t>ed you. What were you like afterward</w:t>
      </w:r>
      <w:r w:rsidR="0085120A" w:rsidRPr="00FE1832">
        <w:rPr>
          <w:rFonts w:asciiTheme="minorHAnsi" w:hAnsiTheme="minorHAnsi" w:cstheme="minorHAnsi"/>
          <w:i/>
          <w:sz w:val="24"/>
          <w:szCs w:val="24"/>
        </w:rPr>
        <w:t>?</w:t>
      </w:r>
    </w:p>
    <w:p w14:paraId="423B32B5" w14:textId="77777777" w:rsidR="00BD5116" w:rsidRDefault="00FE1832" w:rsidP="00FE1832">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Answers will vary.</w:t>
      </w:r>
    </w:p>
    <w:p w14:paraId="74151CC6" w14:textId="319E26CF" w:rsidR="0018782B" w:rsidRDefault="0018782B">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DE20F5A" w14:textId="77777777" w:rsidR="0018782B" w:rsidRDefault="0018782B" w:rsidP="0018782B">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473A9FE" w14:textId="77777777" w:rsidR="0018782B" w:rsidRPr="00C35538" w:rsidRDefault="0018782B" w:rsidP="0018782B">
      <w:pPr>
        <w:jc w:val="center"/>
        <w:rPr>
          <w:rFonts w:cstheme="minorHAnsi"/>
          <w:sz w:val="36"/>
          <w:szCs w:val="36"/>
        </w:rPr>
      </w:pPr>
      <w:r w:rsidRPr="00C35538">
        <w:rPr>
          <w:rFonts w:cstheme="minorHAnsi"/>
          <w:sz w:val="36"/>
          <w:szCs w:val="36"/>
        </w:rPr>
        <w:t>to use with Basal Alignment Project Lessons</w:t>
      </w:r>
    </w:p>
    <w:p w14:paraId="544D34E3" w14:textId="77777777" w:rsidR="0018782B" w:rsidRPr="00887983" w:rsidRDefault="0018782B" w:rsidP="0018782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0F2CA79" w14:textId="77777777" w:rsidR="0018782B" w:rsidRPr="00BB4479" w:rsidRDefault="0018782B" w:rsidP="0018782B">
      <w:pPr>
        <w:rPr>
          <w:rFonts w:cstheme="minorHAnsi"/>
          <w:b/>
          <w:sz w:val="28"/>
          <w:szCs w:val="28"/>
        </w:rPr>
      </w:pPr>
      <w:r w:rsidRPr="00C35538">
        <w:rPr>
          <w:rFonts w:cstheme="minorHAnsi"/>
          <w:b/>
          <w:sz w:val="28"/>
          <w:szCs w:val="28"/>
        </w:rPr>
        <w:t xml:space="preserve">Before the reading:  </w:t>
      </w:r>
    </w:p>
    <w:p w14:paraId="6D4E4DE9" w14:textId="77777777" w:rsidR="0018782B" w:rsidRPr="00C35538" w:rsidRDefault="0018782B" w:rsidP="0018782B">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00FC832" w14:textId="77777777" w:rsidR="0018782B" w:rsidRPr="00C35538" w:rsidRDefault="0018782B" w:rsidP="0018782B">
      <w:pPr>
        <w:pStyle w:val="ListParagraph"/>
        <w:rPr>
          <w:rFonts w:cstheme="minorHAnsi"/>
        </w:rPr>
      </w:pPr>
    </w:p>
    <w:p w14:paraId="28801D60" w14:textId="77777777" w:rsidR="0018782B" w:rsidRDefault="0018782B" w:rsidP="0018782B">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5F3C56A" w14:textId="77777777" w:rsidR="0018782B" w:rsidRPr="00C35538" w:rsidRDefault="0018782B" w:rsidP="0018782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3E94FAC" w14:textId="77777777" w:rsidR="0018782B" w:rsidRDefault="0018782B" w:rsidP="0018782B">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8A23CFF" w14:textId="77777777" w:rsidR="0018782B" w:rsidRDefault="0018782B" w:rsidP="0018782B">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30ACF5C" w14:textId="77777777" w:rsidR="0018782B" w:rsidRDefault="0018782B" w:rsidP="0018782B">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00C1FCA1" w14:textId="77777777" w:rsidR="0018782B" w:rsidRDefault="0018782B" w:rsidP="0018782B">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D0557E0" w14:textId="77777777" w:rsidR="0018782B" w:rsidRDefault="0018782B" w:rsidP="0018782B">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4108E65F" w14:textId="77777777" w:rsidR="0018782B" w:rsidRDefault="0018782B" w:rsidP="0018782B">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0D7AA01F" w14:textId="77777777" w:rsidR="0018782B" w:rsidRPr="00887983" w:rsidRDefault="0018782B" w:rsidP="0018782B">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345D79B6" w14:textId="77777777" w:rsidR="0018782B" w:rsidRPr="00BA3B4C" w:rsidRDefault="0018782B" w:rsidP="0018782B">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1131AA8" w14:textId="77777777" w:rsidR="0018782B" w:rsidRDefault="0018782B" w:rsidP="0018782B">
      <w:pPr>
        <w:pStyle w:val="ListParagraph"/>
        <w:ind w:left="1440"/>
        <w:rPr>
          <w:rFonts w:cstheme="minorHAnsi"/>
        </w:rPr>
      </w:pPr>
    </w:p>
    <w:p w14:paraId="54F242D9" w14:textId="77777777" w:rsidR="0018782B" w:rsidRPr="00580EBE" w:rsidRDefault="0018782B" w:rsidP="0018782B">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6CFB51ED" w14:textId="77777777" w:rsidR="0018782B" w:rsidRDefault="0018782B" w:rsidP="0018782B">
      <w:pPr>
        <w:pStyle w:val="ListParagraph"/>
        <w:rPr>
          <w:rFonts w:cstheme="minorHAnsi"/>
          <w:b/>
        </w:rPr>
      </w:pPr>
    </w:p>
    <w:p w14:paraId="0082E744" w14:textId="77777777" w:rsidR="0018782B" w:rsidRDefault="0018782B" w:rsidP="0018782B">
      <w:pPr>
        <w:pStyle w:val="ListParagraph"/>
        <w:rPr>
          <w:rFonts w:cstheme="minorHAnsi"/>
          <w:b/>
        </w:rPr>
      </w:pPr>
      <w:r>
        <w:rPr>
          <w:rFonts w:cstheme="minorHAnsi"/>
          <w:b/>
        </w:rPr>
        <w:t xml:space="preserve">Examples of Activities:  </w:t>
      </w:r>
    </w:p>
    <w:p w14:paraId="38EEBA0D" w14:textId="77777777" w:rsidR="0018782B" w:rsidRPr="00580EBE" w:rsidRDefault="0018782B" w:rsidP="0018782B">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9644DDB" w14:textId="77777777" w:rsidR="0018782B" w:rsidRPr="00580EBE" w:rsidRDefault="0018782B" w:rsidP="0018782B">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80B9449" w14:textId="77777777" w:rsidR="0018782B" w:rsidRPr="00BB4479" w:rsidRDefault="0018782B" w:rsidP="0018782B">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F44AA88" w14:textId="77777777" w:rsidR="0018782B" w:rsidRDefault="0018782B" w:rsidP="0018782B">
      <w:pPr>
        <w:pStyle w:val="ListParagraph"/>
        <w:rPr>
          <w:rFonts w:cstheme="minorHAnsi"/>
        </w:rPr>
      </w:pPr>
    </w:p>
    <w:p w14:paraId="184F0078" w14:textId="77777777" w:rsidR="0018782B" w:rsidRDefault="0018782B" w:rsidP="0018782B">
      <w:pPr>
        <w:rPr>
          <w:rFonts w:cstheme="minorHAnsi"/>
          <w:b/>
        </w:rPr>
      </w:pPr>
      <w:r w:rsidRPr="00580EBE">
        <w:rPr>
          <w:rFonts w:cstheme="minorHAnsi"/>
          <w:b/>
          <w:sz w:val="28"/>
          <w:szCs w:val="28"/>
        </w:rPr>
        <w:t>During reading</w:t>
      </w:r>
      <w:r>
        <w:rPr>
          <w:rFonts w:cstheme="minorHAnsi"/>
          <w:b/>
        </w:rPr>
        <w:t xml:space="preserve">:  </w:t>
      </w:r>
    </w:p>
    <w:p w14:paraId="29D1C600" w14:textId="77777777" w:rsidR="0018782B" w:rsidRDefault="0018782B" w:rsidP="0018782B">
      <w:pPr>
        <w:pStyle w:val="ListParagraph"/>
        <w:rPr>
          <w:rFonts w:cstheme="minorHAnsi"/>
        </w:rPr>
      </w:pPr>
    </w:p>
    <w:p w14:paraId="6FA5AFA2" w14:textId="77777777" w:rsidR="0018782B" w:rsidRDefault="0018782B" w:rsidP="0018782B">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24FDE8D" w14:textId="77777777" w:rsidR="0018782B" w:rsidRDefault="0018782B" w:rsidP="0018782B">
      <w:pPr>
        <w:pStyle w:val="ListParagraph"/>
        <w:rPr>
          <w:rFonts w:cstheme="minorHAnsi"/>
        </w:rPr>
      </w:pPr>
    </w:p>
    <w:p w14:paraId="0D199514" w14:textId="77777777" w:rsidR="0018782B" w:rsidRDefault="0018782B" w:rsidP="0018782B">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978C92E" w14:textId="77777777" w:rsidR="0018782B" w:rsidRDefault="0018782B" w:rsidP="0018782B">
      <w:pPr>
        <w:pStyle w:val="ListParagraph"/>
        <w:rPr>
          <w:rFonts w:cstheme="minorHAnsi"/>
        </w:rPr>
      </w:pPr>
    </w:p>
    <w:p w14:paraId="19CAA3EF" w14:textId="77777777" w:rsidR="0018782B" w:rsidRDefault="0018782B" w:rsidP="0018782B">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DFFC079" w14:textId="77777777" w:rsidR="0018782B" w:rsidRDefault="0018782B" w:rsidP="0018782B">
      <w:pPr>
        <w:pStyle w:val="ListParagraph"/>
        <w:rPr>
          <w:rFonts w:cstheme="minorHAnsi"/>
        </w:rPr>
      </w:pPr>
    </w:p>
    <w:p w14:paraId="2787A1B9" w14:textId="77777777" w:rsidR="0018782B" w:rsidRDefault="0018782B" w:rsidP="0018782B">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953FFCA" w14:textId="77777777" w:rsidR="0018782B" w:rsidRDefault="0018782B" w:rsidP="0018782B">
      <w:pPr>
        <w:pStyle w:val="ListParagraph"/>
        <w:rPr>
          <w:rFonts w:cstheme="minorHAnsi"/>
        </w:rPr>
      </w:pPr>
    </w:p>
    <w:p w14:paraId="4688AA18" w14:textId="77777777" w:rsidR="0018782B" w:rsidRPr="002822BB" w:rsidRDefault="0018782B" w:rsidP="0018782B">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3F24007" w14:textId="77777777" w:rsidR="0018782B" w:rsidRDefault="0018782B" w:rsidP="0018782B">
      <w:pPr>
        <w:pStyle w:val="ListParagraph"/>
        <w:rPr>
          <w:rFonts w:cstheme="minorHAnsi"/>
          <w:b/>
        </w:rPr>
      </w:pPr>
      <w:r>
        <w:rPr>
          <w:rFonts w:cstheme="minorHAnsi"/>
          <w:b/>
        </w:rPr>
        <w:lastRenderedPageBreak/>
        <w:t xml:space="preserve">Examples of Activities:  </w:t>
      </w:r>
    </w:p>
    <w:p w14:paraId="7F8EEFD5" w14:textId="77777777" w:rsidR="0018782B" w:rsidRDefault="0018782B" w:rsidP="0018782B">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2993AD6D" w14:textId="77777777" w:rsidR="0018782B" w:rsidRDefault="0018782B" w:rsidP="0018782B">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2170E992" w14:textId="77777777" w:rsidR="0018782B" w:rsidRDefault="0018782B" w:rsidP="0018782B">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03BD37A5" w14:textId="77777777" w:rsidR="0018782B" w:rsidRDefault="0018782B" w:rsidP="0018782B">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0D0C71DD" w14:textId="77777777" w:rsidR="0018782B" w:rsidRDefault="0018782B" w:rsidP="0018782B">
      <w:pPr>
        <w:pStyle w:val="ListParagraph"/>
        <w:rPr>
          <w:rFonts w:cstheme="minorHAnsi"/>
        </w:rPr>
      </w:pPr>
    </w:p>
    <w:p w14:paraId="3178D240" w14:textId="77777777" w:rsidR="0018782B" w:rsidRDefault="0018782B" w:rsidP="0018782B">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0326A61D" w14:textId="77777777" w:rsidR="0018782B" w:rsidRDefault="0018782B" w:rsidP="0018782B">
      <w:pPr>
        <w:pStyle w:val="ListParagraph"/>
        <w:rPr>
          <w:rFonts w:cstheme="minorHAnsi"/>
        </w:rPr>
      </w:pPr>
      <w:r>
        <w:rPr>
          <w:rFonts w:cstheme="minorHAnsi"/>
          <w:b/>
        </w:rPr>
        <w:t>Examples of Activities:</w:t>
      </w:r>
      <w:r>
        <w:rPr>
          <w:rFonts w:cstheme="minorHAnsi"/>
        </w:rPr>
        <w:t xml:space="preserve">  </w:t>
      </w:r>
    </w:p>
    <w:p w14:paraId="7CBF573C" w14:textId="77777777" w:rsidR="0018782B" w:rsidRDefault="0018782B" w:rsidP="0018782B">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3829B8C" w14:textId="77777777" w:rsidR="0018782B" w:rsidRDefault="0018782B" w:rsidP="0018782B">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4963947" w14:textId="77777777" w:rsidR="0018782B" w:rsidRPr="003A0E41" w:rsidRDefault="0018782B" w:rsidP="0018782B">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22203675" w14:textId="77777777" w:rsidR="0018782B" w:rsidRDefault="0018782B" w:rsidP="0018782B">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48D5DBED" w14:textId="77777777" w:rsidR="0018782B" w:rsidRDefault="0018782B" w:rsidP="0018782B">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F63007E" w14:textId="77777777" w:rsidR="0018782B" w:rsidRPr="0059018A" w:rsidRDefault="0018782B" w:rsidP="0018782B">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2416C31B" w14:textId="77777777" w:rsidR="0018782B" w:rsidRPr="00782445" w:rsidRDefault="0018782B" w:rsidP="0018782B">
      <w:pPr>
        <w:pStyle w:val="ListParagraph"/>
        <w:rPr>
          <w:rFonts w:cstheme="minorHAnsi"/>
          <w:b/>
        </w:rPr>
      </w:pPr>
    </w:p>
    <w:p w14:paraId="1847BAC7" w14:textId="77777777" w:rsidR="0018782B" w:rsidRPr="00FA3362" w:rsidRDefault="0018782B" w:rsidP="0018782B">
      <w:pPr>
        <w:rPr>
          <w:rFonts w:cstheme="minorHAnsi"/>
          <w:b/>
          <w:sz w:val="28"/>
          <w:szCs w:val="28"/>
        </w:rPr>
      </w:pPr>
      <w:r w:rsidRPr="00FA3362">
        <w:rPr>
          <w:rFonts w:cstheme="minorHAnsi"/>
          <w:b/>
          <w:sz w:val="28"/>
          <w:szCs w:val="28"/>
        </w:rPr>
        <w:t xml:space="preserve">After reading:  </w:t>
      </w:r>
    </w:p>
    <w:p w14:paraId="12D52136" w14:textId="77777777" w:rsidR="0018782B" w:rsidRDefault="0018782B" w:rsidP="0018782B">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567E1F2" w14:textId="77777777" w:rsidR="0018782B" w:rsidRPr="00A63EAE" w:rsidRDefault="0018782B" w:rsidP="0018782B">
      <w:pPr>
        <w:pStyle w:val="ListParagraph"/>
        <w:spacing w:line="256" w:lineRule="auto"/>
        <w:rPr>
          <w:rFonts w:cstheme="minorHAnsi"/>
        </w:rPr>
      </w:pPr>
    </w:p>
    <w:p w14:paraId="4D53C5C6" w14:textId="77777777" w:rsidR="0018782B" w:rsidRDefault="0018782B" w:rsidP="0018782B">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1D71400" w14:textId="77777777" w:rsidR="0018782B" w:rsidRDefault="0018782B" w:rsidP="0018782B">
      <w:pPr>
        <w:pStyle w:val="ListParagraph"/>
        <w:rPr>
          <w:rFonts w:cstheme="minorHAnsi"/>
        </w:rPr>
      </w:pPr>
    </w:p>
    <w:p w14:paraId="5326FA06" w14:textId="77777777" w:rsidR="0018782B" w:rsidRPr="00FA3362" w:rsidRDefault="0018782B" w:rsidP="0018782B">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19529099" w14:textId="77777777" w:rsidR="0018782B" w:rsidRDefault="0018782B" w:rsidP="0018782B">
      <w:pPr>
        <w:pStyle w:val="ListParagraph"/>
        <w:rPr>
          <w:rFonts w:cstheme="minorHAnsi"/>
        </w:rPr>
      </w:pPr>
    </w:p>
    <w:p w14:paraId="0F81FDF3" w14:textId="77777777" w:rsidR="0018782B" w:rsidRPr="00FA3362" w:rsidRDefault="0018782B" w:rsidP="0018782B">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08F807E1" w14:textId="77777777" w:rsidR="0018782B" w:rsidRPr="00FA3362" w:rsidRDefault="0018782B" w:rsidP="0018782B">
      <w:pPr>
        <w:pStyle w:val="ListParagraph"/>
        <w:rPr>
          <w:rFonts w:cstheme="minorHAnsi"/>
          <w:b/>
        </w:rPr>
      </w:pPr>
    </w:p>
    <w:p w14:paraId="2E5309D9" w14:textId="77777777" w:rsidR="0018782B" w:rsidRPr="00FA3362" w:rsidRDefault="0018782B" w:rsidP="0018782B">
      <w:pPr>
        <w:pStyle w:val="ListParagraph"/>
        <w:rPr>
          <w:rFonts w:cstheme="minorHAnsi"/>
          <w:b/>
        </w:rPr>
      </w:pPr>
      <w:r w:rsidRPr="00FA3362">
        <w:rPr>
          <w:rFonts w:cstheme="minorHAnsi"/>
          <w:b/>
        </w:rPr>
        <w:t xml:space="preserve">Examples of activities: </w:t>
      </w:r>
    </w:p>
    <w:p w14:paraId="42AD8BC5" w14:textId="77777777" w:rsidR="0018782B" w:rsidRDefault="0018782B" w:rsidP="0018782B">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6D7D86A" w14:textId="77777777" w:rsidR="0018782B" w:rsidRDefault="0018782B" w:rsidP="0018782B">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719617CC" w14:textId="77777777" w:rsidR="0018782B" w:rsidRDefault="0018782B" w:rsidP="0018782B">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61BDD47" w14:textId="77777777" w:rsidR="0018782B" w:rsidRDefault="0018782B" w:rsidP="0018782B">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604C37D" w14:textId="77777777" w:rsidR="0018782B" w:rsidRPr="00AC4FB6" w:rsidRDefault="0018782B" w:rsidP="0018782B">
      <w:pPr>
        <w:pStyle w:val="ListParagraph"/>
        <w:ind w:left="1440"/>
        <w:rPr>
          <w:rFonts w:cstheme="minorHAnsi"/>
        </w:rPr>
      </w:pPr>
    </w:p>
    <w:p w14:paraId="4FCC4BF4" w14:textId="77777777" w:rsidR="0018782B" w:rsidRDefault="0018782B" w:rsidP="0018782B">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6B8ABCA9" w14:textId="77777777" w:rsidR="0018782B" w:rsidRPr="00A63EAE" w:rsidRDefault="0018782B" w:rsidP="0018782B">
      <w:pPr>
        <w:pStyle w:val="ListParagraph"/>
        <w:rPr>
          <w:rFonts w:cstheme="minorHAnsi"/>
        </w:rPr>
      </w:pPr>
    </w:p>
    <w:p w14:paraId="44748440" w14:textId="77777777" w:rsidR="0018782B" w:rsidRDefault="0018782B" w:rsidP="0018782B">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4502519C" w14:textId="77777777" w:rsidR="0018782B" w:rsidRDefault="0018782B" w:rsidP="0018782B">
      <w:pPr>
        <w:pStyle w:val="ListParagraph"/>
        <w:rPr>
          <w:rFonts w:cstheme="minorHAnsi"/>
          <w:b/>
        </w:rPr>
      </w:pPr>
    </w:p>
    <w:p w14:paraId="050196A8" w14:textId="77777777" w:rsidR="0018782B" w:rsidRDefault="0018782B" w:rsidP="0018782B">
      <w:pPr>
        <w:pStyle w:val="ListParagraph"/>
        <w:rPr>
          <w:rFonts w:cstheme="minorHAnsi"/>
        </w:rPr>
      </w:pPr>
      <w:r>
        <w:rPr>
          <w:rFonts w:cstheme="minorHAnsi"/>
          <w:b/>
        </w:rPr>
        <w:t>Examples of Activities:</w:t>
      </w:r>
      <w:r>
        <w:rPr>
          <w:rFonts w:cstheme="minorHAnsi"/>
        </w:rPr>
        <w:t xml:space="preserve"> </w:t>
      </w:r>
    </w:p>
    <w:p w14:paraId="28FD5B5D" w14:textId="77777777" w:rsidR="0018782B" w:rsidRDefault="0018782B" w:rsidP="0018782B">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AA6B855" w14:textId="77777777" w:rsidR="0018782B" w:rsidRDefault="0018782B" w:rsidP="0018782B">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8FA5B8A" w14:textId="77777777" w:rsidR="0018782B" w:rsidRDefault="0018782B" w:rsidP="0018782B">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7967BA0" w14:textId="77777777" w:rsidR="0018782B" w:rsidRPr="00911037" w:rsidRDefault="0018782B" w:rsidP="0018782B">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33116F55" w14:textId="77777777" w:rsidR="0018782B" w:rsidRDefault="0018782B" w:rsidP="0018782B">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B43AA1E" w14:textId="77777777" w:rsidR="00BD5116" w:rsidRDefault="00BD5116" w:rsidP="00BD5116">
      <w:pPr>
        <w:spacing w:after="100" w:afterAutospacing="1" w:line="360" w:lineRule="auto"/>
        <w:rPr>
          <w:rFonts w:asciiTheme="minorHAnsi" w:hAnsiTheme="minorHAnsi" w:cstheme="minorHAnsi"/>
          <w:sz w:val="24"/>
          <w:szCs w:val="24"/>
        </w:rPr>
      </w:pPr>
      <w:bookmarkStart w:id="7" w:name="_GoBack"/>
      <w:bookmarkEnd w:id="7"/>
    </w:p>
    <w:sectPr w:rsidR="00BD5116" w:rsidSect="00D56425">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DEA9" w14:textId="77777777" w:rsidR="00677ED3" w:rsidRDefault="00677ED3" w:rsidP="007C5C7E">
      <w:pPr>
        <w:spacing w:after="0" w:line="240" w:lineRule="auto"/>
      </w:pPr>
      <w:r>
        <w:separator/>
      </w:r>
    </w:p>
  </w:endnote>
  <w:endnote w:type="continuationSeparator" w:id="0">
    <w:p w14:paraId="0D317FF9" w14:textId="77777777" w:rsidR="00677ED3" w:rsidRDefault="00677ED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D4A0" w14:textId="77777777" w:rsidR="00677ED3" w:rsidRDefault="00677ED3" w:rsidP="007C5C7E">
      <w:pPr>
        <w:spacing w:after="0" w:line="240" w:lineRule="auto"/>
      </w:pPr>
      <w:r>
        <w:separator/>
      </w:r>
    </w:p>
  </w:footnote>
  <w:footnote w:type="continuationSeparator" w:id="0">
    <w:p w14:paraId="05EF570F" w14:textId="77777777" w:rsidR="00677ED3" w:rsidRDefault="00677ED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5D71" w14:textId="77777777" w:rsidR="004A087F" w:rsidRPr="00076909" w:rsidRDefault="00D56425" w:rsidP="00076909">
    <w:pPr>
      <w:pStyle w:val="Header"/>
      <w:jc w:val="center"/>
      <w:rPr>
        <w:highlight w:val="lightGray"/>
      </w:rPr>
    </w:pPr>
    <w:r>
      <w:t>My Brother Martin/Christine King Farris/Created by Portland District</w:t>
    </w:r>
  </w:p>
  <w:p w14:paraId="00C0BEA0" w14:textId="77777777" w:rsidR="004A087F" w:rsidRDefault="004A0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9D39B5"/>
    <w:multiLevelType w:val="hybridMultilevel"/>
    <w:tmpl w:val="1A3CB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FC70E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7"/>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3D8"/>
    <w:rsid w:val="00026D6A"/>
    <w:rsid w:val="00055B3F"/>
    <w:rsid w:val="000601D8"/>
    <w:rsid w:val="00061667"/>
    <w:rsid w:val="000629C6"/>
    <w:rsid w:val="0007569E"/>
    <w:rsid w:val="00076909"/>
    <w:rsid w:val="00081A99"/>
    <w:rsid w:val="000A58E9"/>
    <w:rsid w:val="000B21CE"/>
    <w:rsid w:val="000B5786"/>
    <w:rsid w:val="000C568B"/>
    <w:rsid w:val="001034D9"/>
    <w:rsid w:val="00103E8F"/>
    <w:rsid w:val="00127F39"/>
    <w:rsid w:val="001320B6"/>
    <w:rsid w:val="00144A4B"/>
    <w:rsid w:val="00150ABF"/>
    <w:rsid w:val="00172736"/>
    <w:rsid w:val="00174578"/>
    <w:rsid w:val="00177848"/>
    <w:rsid w:val="0018635B"/>
    <w:rsid w:val="0018782B"/>
    <w:rsid w:val="00187F83"/>
    <w:rsid w:val="00193EB0"/>
    <w:rsid w:val="001A6AF2"/>
    <w:rsid w:val="001B1621"/>
    <w:rsid w:val="001C1D02"/>
    <w:rsid w:val="001C62E9"/>
    <w:rsid w:val="001E3145"/>
    <w:rsid w:val="001F1840"/>
    <w:rsid w:val="002269C7"/>
    <w:rsid w:val="00230A5B"/>
    <w:rsid w:val="00247713"/>
    <w:rsid w:val="00286F6B"/>
    <w:rsid w:val="00293076"/>
    <w:rsid w:val="002C77A8"/>
    <w:rsid w:val="002F4D99"/>
    <w:rsid w:val="002F7B19"/>
    <w:rsid w:val="00320A5A"/>
    <w:rsid w:val="003226F0"/>
    <w:rsid w:val="003342CF"/>
    <w:rsid w:val="00356E3E"/>
    <w:rsid w:val="00357D5B"/>
    <w:rsid w:val="00382434"/>
    <w:rsid w:val="00386F69"/>
    <w:rsid w:val="003C4B0D"/>
    <w:rsid w:val="003E0AAA"/>
    <w:rsid w:val="003E1808"/>
    <w:rsid w:val="004010B1"/>
    <w:rsid w:val="00420569"/>
    <w:rsid w:val="00433701"/>
    <w:rsid w:val="00445897"/>
    <w:rsid w:val="00447C50"/>
    <w:rsid w:val="004661F5"/>
    <w:rsid w:val="00466DAB"/>
    <w:rsid w:val="004808A0"/>
    <w:rsid w:val="004A087F"/>
    <w:rsid w:val="004A47B4"/>
    <w:rsid w:val="004B2372"/>
    <w:rsid w:val="004B53C1"/>
    <w:rsid w:val="004D3BFD"/>
    <w:rsid w:val="004D3F8C"/>
    <w:rsid w:val="004D4480"/>
    <w:rsid w:val="004D7337"/>
    <w:rsid w:val="004E3A8A"/>
    <w:rsid w:val="005222B3"/>
    <w:rsid w:val="00545861"/>
    <w:rsid w:val="005464AA"/>
    <w:rsid w:val="00551164"/>
    <w:rsid w:val="00557D31"/>
    <w:rsid w:val="00562410"/>
    <w:rsid w:val="005632E5"/>
    <w:rsid w:val="00565EF8"/>
    <w:rsid w:val="0058463C"/>
    <w:rsid w:val="00585417"/>
    <w:rsid w:val="0059136E"/>
    <w:rsid w:val="00595C59"/>
    <w:rsid w:val="005B62EE"/>
    <w:rsid w:val="005B6C42"/>
    <w:rsid w:val="005F0B1D"/>
    <w:rsid w:val="005F445E"/>
    <w:rsid w:val="005F6F91"/>
    <w:rsid w:val="00601798"/>
    <w:rsid w:val="00634887"/>
    <w:rsid w:val="006355D7"/>
    <w:rsid w:val="00677ED3"/>
    <w:rsid w:val="00680568"/>
    <w:rsid w:val="006A0D76"/>
    <w:rsid w:val="006B0CB3"/>
    <w:rsid w:val="006B4055"/>
    <w:rsid w:val="006B40A2"/>
    <w:rsid w:val="006B4373"/>
    <w:rsid w:val="006C0D33"/>
    <w:rsid w:val="006D5363"/>
    <w:rsid w:val="006F03E1"/>
    <w:rsid w:val="00711F4B"/>
    <w:rsid w:val="0071580F"/>
    <w:rsid w:val="00716FAD"/>
    <w:rsid w:val="00723A87"/>
    <w:rsid w:val="00743ACA"/>
    <w:rsid w:val="00752640"/>
    <w:rsid w:val="00757074"/>
    <w:rsid w:val="00783961"/>
    <w:rsid w:val="007A677C"/>
    <w:rsid w:val="007B102F"/>
    <w:rsid w:val="007B449E"/>
    <w:rsid w:val="007C1EF1"/>
    <w:rsid w:val="007C2CF3"/>
    <w:rsid w:val="007C5C7E"/>
    <w:rsid w:val="007E07B7"/>
    <w:rsid w:val="00810C38"/>
    <w:rsid w:val="00813997"/>
    <w:rsid w:val="00816EE6"/>
    <w:rsid w:val="008239BD"/>
    <w:rsid w:val="0082475F"/>
    <w:rsid w:val="00833B67"/>
    <w:rsid w:val="00841C15"/>
    <w:rsid w:val="008437BA"/>
    <w:rsid w:val="0085120A"/>
    <w:rsid w:val="008517EB"/>
    <w:rsid w:val="0085224F"/>
    <w:rsid w:val="00886DCD"/>
    <w:rsid w:val="008A3ED3"/>
    <w:rsid w:val="008B0FE0"/>
    <w:rsid w:val="008D30C9"/>
    <w:rsid w:val="008D41D6"/>
    <w:rsid w:val="008E2FB2"/>
    <w:rsid w:val="008E5B63"/>
    <w:rsid w:val="008F2478"/>
    <w:rsid w:val="00922685"/>
    <w:rsid w:val="00926D35"/>
    <w:rsid w:val="0093038E"/>
    <w:rsid w:val="0093474C"/>
    <w:rsid w:val="00940943"/>
    <w:rsid w:val="0095234C"/>
    <w:rsid w:val="00952478"/>
    <w:rsid w:val="00964109"/>
    <w:rsid w:val="00970D74"/>
    <w:rsid w:val="00986747"/>
    <w:rsid w:val="0098690F"/>
    <w:rsid w:val="009B08A6"/>
    <w:rsid w:val="009B2F14"/>
    <w:rsid w:val="009D602B"/>
    <w:rsid w:val="009E6E94"/>
    <w:rsid w:val="00A102EF"/>
    <w:rsid w:val="00A3002E"/>
    <w:rsid w:val="00A32132"/>
    <w:rsid w:val="00A37008"/>
    <w:rsid w:val="00A4516C"/>
    <w:rsid w:val="00A74BCC"/>
    <w:rsid w:val="00A803B0"/>
    <w:rsid w:val="00A8677F"/>
    <w:rsid w:val="00A961A1"/>
    <w:rsid w:val="00AC0831"/>
    <w:rsid w:val="00AC67AC"/>
    <w:rsid w:val="00AD155A"/>
    <w:rsid w:val="00AD775C"/>
    <w:rsid w:val="00AE187D"/>
    <w:rsid w:val="00AE2FF1"/>
    <w:rsid w:val="00AE441A"/>
    <w:rsid w:val="00AF23BE"/>
    <w:rsid w:val="00AF6459"/>
    <w:rsid w:val="00B0000C"/>
    <w:rsid w:val="00B02726"/>
    <w:rsid w:val="00B13FBF"/>
    <w:rsid w:val="00B227D1"/>
    <w:rsid w:val="00B247DB"/>
    <w:rsid w:val="00B40BA9"/>
    <w:rsid w:val="00B44D3C"/>
    <w:rsid w:val="00B474EF"/>
    <w:rsid w:val="00B9763E"/>
    <w:rsid w:val="00BA3C7E"/>
    <w:rsid w:val="00BA5B02"/>
    <w:rsid w:val="00BC198F"/>
    <w:rsid w:val="00BD5116"/>
    <w:rsid w:val="00BE381D"/>
    <w:rsid w:val="00C002DC"/>
    <w:rsid w:val="00C00A28"/>
    <w:rsid w:val="00C16827"/>
    <w:rsid w:val="00C6107E"/>
    <w:rsid w:val="00C62ECC"/>
    <w:rsid w:val="00C67BC6"/>
    <w:rsid w:val="00C72183"/>
    <w:rsid w:val="00C7631C"/>
    <w:rsid w:val="00C95163"/>
    <w:rsid w:val="00CA07EF"/>
    <w:rsid w:val="00CA218E"/>
    <w:rsid w:val="00CC51A2"/>
    <w:rsid w:val="00CD3C10"/>
    <w:rsid w:val="00CD6B7F"/>
    <w:rsid w:val="00CE42E4"/>
    <w:rsid w:val="00CF3DCC"/>
    <w:rsid w:val="00CF572E"/>
    <w:rsid w:val="00D06B42"/>
    <w:rsid w:val="00D11CE7"/>
    <w:rsid w:val="00D140AD"/>
    <w:rsid w:val="00D15A17"/>
    <w:rsid w:val="00D50B26"/>
    <w:rsid w:val="00D56425"/>
    <w:rsid w:val="00D81943"/>
    <w:rsid w:val="00D91281"/>
    <w:rsid w:val="00DA46E5"/>
    <w:rsid w:val="00DA55BE"/>
    <w:rsid w:val="00DA6AE5"/>
    <w:rsid w:val="00DD55B2"/>
    <w:rsid w:val="00E22959"/>
    <w:rsid w:val="00E25AB3"/>
    <w:rsid w:val="00E278AC"/>
    <w:rsid w:val="00E40674"/>
    <w:rsid w:val="00E44C8B"/>
    <w:rsid w:val="00E6019B"/>
    <w:rsid w:val="00E652DA"/>
    <w:rsid w:val="00E7112C"/>
    <w:rsid w:val="00EB4332"/>
    <w:rsid w:val="00EE4081"/>
    <w:rsid w:val="00EF64AF"/>
    <w:rsid w:val="00F06013"/>
    <w:rsid w:val="00F31FE9"/>
    <w:rsid w:val="00F37D5C"/>
    <w:rsid w:val="00F37E68"/>
    <w:rsid w:val="00F57746"/>
    <w:rsid w:val="00F621FB"/>
    <w:rsid w:val="00F8197E"/>
    <w:rsid w:val="00F87EC0"/>
    <w:rsid w:val="00F93D68"/>
    <w:rsid w:val="00F94157"/>
    <w:rsid w:val="00F975B9"/>
    <w:rsid w:val="00FA3194"/>
    <w:rsid w:val="00FB221E"/>
    <w:rsid w:val="00FB2380"/>
    <w:rsid w:val="00FC0021"/>
    <w:rsid w:val="00FC5B2C"/>
    <w:rsid w:val="00FD12D7"/>
    <w:rsid w:val="00FD33F8"/>
    <w:rsid w:val="00FE183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F1137"/>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76909"/>
    <w:rPr>
      <w:sz w:val="16"/>
      <w:szCs w:val="16"/>
    </w:rPr>
  </w:style>
  <w:style w:type="paragraph" w:styleId="CommentText">
    <w:name w:val="annotation text"/>
    <w:basedOn w:val="Normal"/>
    <w:link w:val="CommentTextChar"/>
    <w:uiPriority w:val="99"/>
    <w:semiHidden/>
    <w:unhideWhenUsed/>
    <w:rsid w:val="00076909"/>
    <w:pPr>
      <w:spacing w:line="240" w:lineRule="auto"/>
    </w:pPr>
    <w:rPr>
      <w:sz w:val="20"/>
      <w:szCs w:val="20"/>
    </w:rPr>
  </w:style>
  <w:style w:type="character" w:customStyle="1" w:styleId="CommentTextChar">
    <w:name w:val="Comment Text Char"/>
    <w:basedOn w:val="DefaultParagraphFont"/>
    <w:link w:val="CommentText"/>
    <w:uiPriority w:val="99"/>
    <w:semiHidden/>
    <w:rsid w:val="00076909"/>
  </w:style>
  <w:style w:type="paragraph" w:styleId="CommentSubject">
    <w:name w:val="annotation subject"/>
    <w:basedOn w:val="CommentText"/>
    <w:next w:val="CommentText"/>
    <w:link w:val="CommentSubjectChar"/>
    <w:uiPriority w:val="99"/>
    <w:semiHidden/>
    <w:unhideWhenUsed/>
    <w:rsid w:val="00076909"/>
    <w:rPr>
      <w:b/>
      <w:bCs/>
    </w:rPr>
  </w:style>
  <w:style w:type="character" w:customStyle="1" w:styleId="CommentSubjectChar">
    <w:name w:val="Comment Subject Char"/>
    <w:basedOn w:val="CommentTextChar"/>
    <w:link w:val="CommentSubject"/>
    <w:uiPriority w:val="99"/>
    <w:semiHidden/>
    <w:rsid w:val="00076909"/>
    <w:rPr>
      <w:b/>
      <w:bCs/>
    </w:rPr>
  </w:style>
  <w:style w:type="character" w:styleId="Hyperlink">
    <w:name w:val="Hyperlink"/>
    <w:basedOn w:val="DefaultParagraphFont"/>
    <w:uiPriority w:val="99"/>
    <w:unhideWhenUsed/>
    <w:rsid w:val="00187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68C2-D071-451B-939F-49780B60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2012-10-08T20:01:00Z</cp:lastPrinted>
  <dcterms:created xsi:type="dcterms:W3CDTF">2019-01-09T19:45:00Z</dcterms:created>
  <dcterms:modified xsi:type="dcterms:W3CDTF">2019-01-09T19:45:00Z</dcterms:modified>
</cp:coreProperties>
</file>